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85403">
      <w:pPr>
        <w:spacing w:line="500" w:lineRule="exact"/>
        <w:jc w:val="left"/>
        <w:rPr>
          <w:rFonts w:ascii="仿宋" w:hAnsi="仿宋" w:eastAsia="仿宋"/>
          <w:sz w:val="32"/>
          <w:szCs w:val="32"/>
        </w:rPr>
      </w:pPr>
      <w:r>
        <w:rPr>
          <w:rFonts w:hint="eastAsia" w:ascii="仿宋" w:hAnsi="仿宋" w:eastAsia="仿宋"/>
          <w:sz w:val="32"/>
          <w:szCs w:val="32"/>
        </w:rPr>
        <w:t>附件2：</w:t>
      </w:r>
    </w:p>
    <w:p w14:paraId="5D6F7FEE">
      <w:pPr>
        <w:spacing w:line="500" w:lineRule="exact"/>
        <w:jc w:val="center"/>
        <w:rPr>
          <w:rFonts w:ascii="华文中宋" w:hAnsi="华文中宋" w:eastAsia="华文中宋"/>
          <w:sz w:val="36"/>
          <w:szCs w:val="36"/>
        </w:rPr>
      </w:pPr>
      <w:r>
        <w:rPr>
          <w:rFonts w:hint="eastAsia" w:ascii="华文中宋" w:hAnsi="华文中宋" w:eastAsia="华文中宋"/>
          <w:sz w:val="36"/>
          <w:szCs w:val="36"/>
          <w:lang w:val="en-US" w:eastAsia="zh-CN"/>
        </w:rPr>
        <w:t>首届江苏</w:t>
      </w:r>
      <w:r>
        <w:rPr>
          <w:rFonts w:hint="eastAsia" w:ascii="华文中宋" w:hAnsi="华文中宋" w:eastAsia="华文中宋"/>
          <w:sz w:val="36"/>
          <w:szCs w:val="36"/>
        </w:rPr>
        <w:t>新能源圈足球赛</w:t>
      </w:r>
      <w:r>
        <w:rPr>
          <w:rFonts w:ascii="华文中宋" w:hAnsi="华文中宋" w:eastAsia="华文中宋"/>
          <w:sz w:val="36"/>
          <w:szCs w:val="36"/>
        </w:rPr>
        <w:t>报名表</w:t>
      </w:r>
    </w:p>
    <w:p w14:paraId="40485AA3">
      <w:pPr>
        <w:spacing w:line="500" w:lineRule="exact"/>
        <w:jc w:val="center"/>
        <w:rPr>
          <w:rFonts w:ascii="黑体" w:hAnsi="黑体" w:eastAsia="黑体"/>
          <w:sz w:val="32"/>
          <w:szCs w:val="32"/>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2044"/>
        <w:gridCol w:w="3292"/>
        <w:gridCol w:w="2730"/>
        <w:gridCol w:w="488"/>
        <w:gridCol w:w="2239"/>
        <w:gridCol w:w="334"/>
        <w:gridCol w:w="2774"/>
      </w:tblGrid>
      <w:tr w14:paraId="4314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000" w:type="pct"/>
            <w:gridSpan w:val="8"/>
            <w:vAlign w:val="center"/>
          </w:tcPr>
          <w:p w14:paraId="1205C7E0">
            <w:pPr>
              <w:spacing w:line="500" w:lineRule="exact"/>
              <w:rPr>
                <w:rFonts w:ascii="仿宋" w:hAnsi="仿宋" w:eastAsia="仿宋"/>
                <w:sz w:val="28"/>
                <w:szCs w:val="28"/>
              </w:rPr>
            </w:pPr>
            <w:r>
              <w:rPr>
                <w:rFonts w:ascii="仿宋" w:hAnsi="仿宋" w:eastAsia="仿宋"/>
                <w:sz w:val="28"/>
                <w:szCs w:val="28"/>
              </w:rPr>
              <w:t>一</w:t>
            </w:r>
            <w:r>
              <w:rPr>
                <w:rFonts w:hint="eastAsia" w:ascii="仿宋" w:hAnsi="仿宋" w:eastAsia="仿宋"/>
                <w:sz w:val="28"/>
                <w:szCs w:val="28"/>
              </w:rPr>
              <w:t>、</w:t>
            </w:r>
            <w:r>
              <w:rPr>
                <w:rFonts w:ascii="仿宋" w:hAnsi="仿宋" w:eastAsia="仿宋"/>
                <w:sz w:val="28"/>
                <w:szCs w:val="28"/>
              </w:rPr>
              <w:t>球队信息</w:t>
            </w:r>
          </w:p>
        </w:tc>
      </w:tr>
      <w:tr w14:paraId="7B747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991" w:type="pct"/>
            <w:gridSpan w:val="2"/>
            <w:vAlign w:val="center"/>
          </w:tcPr>
          <w:p w14:paraId="4C6C2EA7">
            <w:pPr>
              <w:spacing w:line="500" w:lineRule="exact"/>
              <w:rPr>
                <w:rFonts w:hint="default" w:ascii="仿宋" w:hAnsi="仿宋" w:eastAsia="仿宋"/>
                <w:sz w:val="28"/>
                <w:szCs w:val="28"/>
                <w:lang w:val="en-US" w:eastAsia="zh-CN"/>
              </w:rPr>
            </w:pPr>
            <w:r>
              <w:rPr>
                <w:rFonts w:ascii="仿宋" w:hAnsi="仿宋" w:eastAsia="仿宋"/>
                <w:sz w:val="28"/>
                <w:szCs w:val="28"/>
              </w:rPr>
              <w:t>球队名称</w:t>
            </w:r>
            <w:r>
              <w:rPr>
                <w:rFonts w:hint="eastAsia" w:ascii="仿宋" w:hAnsi="仿宋" w:eastAsia="仿宋"/>
                <w:sz w:val="28"/>
                <w:szCs w:val="28"/>
                <w:lang w:eastAsia="zh-CN"/>
              </w:rPr>
              <w:t>（</w:t>
            </w:r>
            <w:r>
              <w:rPr>
                <w:rFonts w:hint="eastAsia" w:ascii="仿宋" w:hAnsi="仿宋" w:eastAsia="仿宋"/>
                <w:sz w:val="28"/>
                <w:szCs w:val="28"/>
                <w:lang w:val="en-US" w:eastAsia="zh-CN"/>
              </w:rPr>
              <w:t>企业或城市联队）</w:t>
            </w:r>
          </w:p>
        </w:tc>
        <w:tc>
          <w:tcPr>
            <w:tcW w:w="2036" w:type="pct"/>
            <w:gridSpan w:val="2"/>
            <w:vAlign w:val="center"/>
          </w:tcPr>
          <w:p w14:paraId="6C1D3BC9">
            <w:pPr>
              <w:spacing w:line="500" w:lineRule="exact"/>
              <w:rPr>
                <w:rFonts w:ascii="仿宋" w:hAnsi="仿宋" w:eastAsia="仿宋"/>
                <w:sz w:val="28"/>
                <w:szCs w:val="28"/>
              </w:rPr>
            </w:pPr>
          </w:p>
        </w:tc>
        <w:tc>
          <w:tcPr>
            <w:tcW w:w="922" w:type="pct"/>
            <w:gridSpan w:val="2"/>
            <w:vAlign w:val="center"/>
          </w:tcPr>
          <w:p w14:paraId="1450B0C7">
            <w:pPr>
              <w:spacing w:line="500" w:lineRule="exact"/>
              <w:rPr>
                <w:rFonts w:hint="default" w:ascii="仿宋" w:hAnsi="仿宋" w:eastAsia="仿宋"/>
                <w:sz w:val="28"/>
                <w:szCs w:val="28"/>
                <w:lang w:val="en-US" w:eastAsia="zh-CN"/>
              </w:rPr>
            </w:pPr>
            <w:r>
              <w:rPr>
                <w:rFonts w:ascii="仿宋" w:hAnsi="仿宋" w:eastAsia="仿宋"/>
                <w:sz w:val="28"/>
                <w:szCs w:val="28"/>
              </w:rPr>
              <w:t>报名</w:t>
            </w:r>
            <w:r>
              <w:rPr>
                <w:rFonts w:hint="eastAsia" w:ascii="仿宋" w:hAnsi="仿宋" w:eastAsia="仿宋"/>
                <w:sz w:val="28"/>
                <w:szCs w:val="28"/>
                <w:lang w:val="en-US" w:eastAsia="zh-CN"/>
              </w:rPr>
              <w:t>主体</w:t>
            </w:r>
            <w:r>
              <w:rPr>
                <w:rFonts w:ascii="仿宋" w:hAnsi="仿宋" w:eastAsia="仿宋"/>
                <w:sz w:val="28"/>
                <w:szCs w:val="28"/>
              </w:rPr>
              <w:t>单位</w:t>
            </w:r>
            <w:r>
              <w:rPr>
                <w:rFonts w:hint="eastAsia" w:ascii="仿宋" w:hAnsi="仿宋" w:eastAsia="仿宋"/>
                <w:sz w:val="28"/>
                <w:szCs w:val="28"/>
                <w:lang w:eastAsia="zh-CN"/>
              </w:rPr>
              <w:t>（</w:t>
            </w:r>
            <w:r>
              <w:rPr>
                <w:rFonts w:hint="eastAsia" w:ascii="仿宋" w:hAnsi="仿宋" w:eastAsia="仿宋"/>
                <w:sz w:val="28"/>
                <w:szCs w:val="28"/>
                <w:lang w:val="en-US" w:eastAsia="zh-CN"/>
              </w:rPr>
              <w:t>公章）</w:t>
            </w:r>
          </w:p>
        </w:tc>
        <w:tc>
          <w:tcPr>
            <w:tcW w:w="1050" w:type="pct"/>
            <w:gridSpan w:val="2"/>
            <w:vAlign w:val="center"/>
          </w:tcPr>
          <w:p w14:paraId="61FE4424">
            <w:pPr>
              <w:spacing w:line="500" w:lineRule="exact"/>
              <w:rPr>
                <w:rFonts w:ascii="仿宋" w:hAnsi="仿宋" w:eastAsia="仿宋"/>
                <w:sz w:val="28"/>
                <w:szCs w:val="28"/>
              </w:rPr>
            </w:pPr>
          </w:p>
        </w:tc>
      </w:tr>
      <w:tr w14:paraId="5ED7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991" w:type="pct"/>
            <w:gridSpan w:val="2"/>
            <w:vAlign w:val="center"/>
          </w:tcPr>
          <w:p w14:paraId="4C6F1C87">
            <w:pPr>
              <w:spacing w:line="500" w:lineRule="exact"/>
              <w:rPr>
                <w:rFonts w:ascii="仿宋" w:hAnsi="仿宋" w:eastAsia="仿宋"/>
                <w:sz w:val="28"/>
                <w:szCs w:val="28"/>
              </w:rPr>
            </w:pPr>
            <w:r>
              <w:rPr>
                <w:rFonts w:ascii="仿宋" w:hAnsi="仿宋" w:eastAsia="仿宋"/>
                <w:sz w:val="28"/>
                <w:szCs w:val="28"/>
              </w:rPr>
              <w:t>领队姓名</w:t>
            </w:r>
          </w:p>
        </w:tc>
        <w:tc>
          <w:tcPr>
            <w:tcW w:w="2036" w:type="pct"/>
            <w:gridSpan w:val="2"/>
            <w:vAlign w:val="center"/>
          </w:tcPr>
          <w:p w14:paraId="0B7F7B33">
            <w:pPr>
              <w:spacing w:line="500" w:lineRule="exact"/>
              <w:rPr>
                <w:rFonts w:ascii="仿宋" w:hAnsi="仿宋" w:eastAsia="仿宋"/>
                <w:sz w:val="28"/>
                <w:szCs w:val="28"/>
              </w:rPr>
            </w:pPr>
          </w:p>
        </w:tc>
        <w:tc>
          <w:tcPr>
            <w:tcW w:w="922" w:type="pct"/>
            <w:gridSpan w:val="2"/>
            <w:vAlign w:val="center"/>
          </w:tcPr>
          <w:p w14:paraId="19DABBD1">
            <w:pPr>
              <w:spacing w:line="500" w:lineRule="exact"/>
              <w:rPr>
                <w:rFonts w:ascii="仿宋" w:hAnsi="仿宋" w:eastAsia="仿宋"/>
                <w:sz w:val="28"/>
                <w:szCs w:val="28"/>
              </w:rPr>
            </w:pPr>
            <w:r>
              <w:rPr>
                <w:rFonts w:ascii="仿宋" w:hAnsi="仿宋" w:eastAsia="仿宋"/>
                <w:sz w:val="28"/>
                <w:szCs w:val="28"/>
              </w:rPr>
              <w:t>手机号码</w:t>
            </w:r>
          </w:p>
        </w:tc>
        <w:tc>
          <w:tcPr>
            <w:tcW w:w="1050" w:type="pct"/>
            <w:gridSpan w:val="2"/>
            <w:vAlign w:val="center"/>
          </w:tcPr>
          <w:p w14:paraId="392A8B68">
            <w:pPr>
              <w:spacing w:line="500" w:lineRule="exact"/>
              <w:rPr>
                <w:rFonts w:ascii="仿宋" w:hAnsi="仿宋" w:eastAsia="仿宋"/>
                <w:sz w:val="28"/>
                <w:szCs w:val="28"/>
              </w:rPr>
            </w:pPr>
          </w:p>
        </w:tc>
      </w:tr>
      <w:tr w14:paraId="4A93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000" w:type="pct"/>
            <w:gridSpan w:val="8"/>
            <w:vAlign w:val="center"/>
          </w:tcPr>
          <w:p w14:paraId="38FC8641">
            <w:pPr>
              <w:spacing w:line="500" w:lineRule="exact"/>
              <w:rPr>
                <w:rFonts w:ascii="仿宋" w:hAnsi="仿宋" w:eastAsia="仿宋"/>
                <w:sz w:val="28"/>
                <w:szCs w:val="28"/>
              </w:rPr>
            </w:pPr>
            <w:r>
              <w:rPr>
                <w:rFonts w:ascii="仿宋" w:hAnsi="仿宋" w:eastAsia="仿宋"/>
                <w:sz w:val="28"/>
                <w:szCs w:val="28"/>
              </w:rPr>
              <w:t>二</w:t>
            </w:r>
            <w:r>
              <w:rPr>
                <w:rFonts w:hint="eastAsia" w:ascii="仿宋" w:hAnsi="仿宋" w:eastAsia="仿宋"/>
                <w:sz w:val="28"/>
                <w:szCs w:val="28"/>
              </w:rPr>
              <w:t>、</w:t>
            </w:r>
            <w:r>
              <w:rPr>
                <w:rFonts w:ascii="仿宋" w:hAnsi="仿宋" w:eastAsia="仿宋"/>
                <w:sz w:val="28"/>
                <w:szCs w:val="28"/>
              </w:rPr>
              <w:t>球员信息</w:t>
            </w:r>
          </w:p>
        </w:tc>
      </w:tr>
      <w:tr w14:paraId="3CD4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300" w:type="pct"/>
            <w:vAlign w:val="center"/>
          </w:tcPr>
          <w:p w14:paraId="5C2757A8">
            <w:pPr>
              <w:spacing w:line="500" w:lineRule="exact"/>
              <w:jc w:val="center"/>
              <w:rPr>
                <w:rFonts w:ascii="仿宋" w:hAnsi="仿宋" w:eastAsia="仿宋"/>
                <w:sz w:val="28"/>
                <w:szCs w:val="28"/>
              </w:rPr>
            </w:pPr>
            <w:r>
              <w:rPr>
                <w:rFonts w:ascii="仿宋" w:hAnsi="仿宋" w:eastAsia="仿宋"/>
                <w:sz w:val="28"/>
                <w:szCs w:val="28"/>
              </w:rPr>
              <w:t>序号</w:t>
            </w:r>
          </w:p>
        </w:tc>
        <w:tc>
          <w:tcPr>
            <w:tcW w:w="690" w:type="pct"/>
            <w:vAlign w:val="center"/>
          </w:tcPr>
          <w:p w14:paraId="100C1ADC">
            <w:pPr>
              <w:spacing w:line="500" w:lineRule="exact"/>
              <w:jc w:val="center"/>
              <w:rPr>
                <w:rFonts w:ascii="仿宋" w:hAnsi="仿宋" w:eastAsia="仿宋"/>
                <w:sz w:val="28"/>
                <w:szCs w:val="28"/>
              </w:rPr>
            </w:pPr>
            <w:r>
              <w:rPr>
                <w:rFonts w:ascii="仿宋" w:hAnsi="仿宋" w:eastAsia="仿宋"/>
                <w:sz w:val="28"/>
                <w:szCs w:val="28"/>
              </w:rPr>
              <w:t>姓名</w:t>
            </w:r>
          </w:p>
        </w:tc>
        <w:tc>
          <w:tcPr>
            <w:tcW w:w="1113" w:type="pct"/>
            <w:vAlign w:val="center"/>
          </w:tcPr>
          <w:p w14:paraId="34E2A5E6">
            <w:pPr>
              <w:spacing w:line="500" w:lineRule="exact"/>
              <w:jc w:val="center"/>
              <w:rPr>
                <w:rFonts w:ascii="仿宋" w:hAnsi="仿宋" w:eastAsia="仿宋"/>
                <w:sz w:val="28"/>
                <w:szCs w:val="28"/>
              </w:rPr>
            </w:pPr>
            <w:r>
              <w:rPr>
                <w:rFonts w:ascii="仿宋" w:hAnsi="仿宋" w:eastAsia="仿宋"/>
                <w:sz w:val="28"/>
                <w:szCs w:val="28"/>
              </w:rPr>
              <w:t>身份证号</w:t>
            </w:r>
          </w:p>
        </w:tc>
        <w:tc>
          <w:tcPr>
            <w:tcW w:w="1088" w:type="pct"/>
            <w:gridSpan w:val="2"/>
            <w:vAlign w:val="center"/>
          </w:tcPr>
          <w:p w14:paraId="439042E5">
            <w:pPr>
              <w:spacing w:line="500" w:lineRule="exact"/>
              <w:jc w:val="center"/>
              <w:rPr>
                <w:rFonts w:hint="default" w:ascii="仿宋" w:hAnsi="仿宋" w:eastAsia="仿宋"/>
                <w:sz w:val="28"/>
                <w:szCs w:val="28"/>
                <w:lang w:val="en-US" w:eastAsia="zh-CN"/>
              </w:rPr>
            </w:pPr>
            <w:r>
              <w:rPr>
                <w:rFonts w:hint="eastAsia" w:ascii="仿宋" w:hAnsi="仿宋" w:eastAsia="仿宋"/>
                <w:sz w:val="28"/>
                <w:szCs w:val="28"/>
                <w:lang w:val="en-US" w:eastAsia="zh-CN"/>
              </w:rPr>
              <w:t>所在企业名称</w:t>
            </w:r>
          </w:p>
        </w:tc>
        <w:tc>
          <w:tcPr>
            <w:tcW w:w="870" w:type="pct"/>
            <w:gridSpan w:val="2"/>
            <w:vAlign w:val="center"/>
          </w:tcPr>
          <w:p w14:paraId="0DB7AD57">
            <w:pPr>
              <w:spacing w:line="500" w:lineRule="exact"/>
              <w:jc w:val="center"/>
              <w:rPr>
                <w:rFonts w:ascii="仿宋" w:hAnsi="仿宋" w:eastAsia="仿宋"/>
                <w:sz w:val="28"/>
                <w:szCs w:val="28"/>
              </w:rPr>
            </w:pPr>
            <w:r>
              <w:rPr>
                <w:rFonts w:hint="eastAsia" w:ascii="仿宋" w:hAnsi="仿宋" w:eastAsia="仿宋"/>
                <w:sz w:val="28"/>
                <w:szCs w:val="28"/>
              </w:rPr>
              <w:t>社保号</w:t>
            </w:r>
          </w:p>
        </w:tc>
        <w:tc>
          <w:tcPr>
            <w:tcW w:w="937" w:type="pct"/>
            <w:vAlign w:val="center"/>
          </w:tcPr>
          <w:p w14:paraId="09051F1D">
            <w:pPr>
              <w:spacing w:line="500" w:lineRule="exact"/>
              <w:jc w:val="center"/>
              <w:rPr>
                <w:rFonts w:ascii="仿宋" w:hAnsi="仿宋" w:eastAsia="仿宋"/>
                <w:sz w:val="28"/>
                <w:szCs w:val="28"/>
              </w:rPr>
            </w:pPr>
            <w:r>
              <w:rPr>
                <w:rFonts w:hint="eastAsia" w:ascii="仿宋" w:hAnsi="仿宋" w:eastAsia="仿宋"/>
                <w:sz w:val="28"/>
                <w:szCs w:val="28"/>
              </w:rPr>
              <w:t>个人照片</w:t>
            </w:r>
          </w:p>
        </w:tc>
      </w:tr>
      <w:tr w14:paraId="1CFA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6C70C31A">
            <w:pPr>
              <w:spacing w:line="500" w:lineRule="exact"/>
              <w:jc w:val="center"/>
              <w:rPr>
                <w:rFonts w:ascii="仿宋" w:hAnsi="仿宋" w:eastAsia="仿宋"/>
                <w:sz w:val="28"/>
                <w:szCs w:val="28"/>
              </w:rPr>
            </w:pPr>
            <w:r>
              <w:rPr>
                <w:rFonts w:hint="eastAsia" w:ascii="仿宋" w:hAnsi="仿宋" w:eastAsia="仿宋"/>
                <w:sz w:val="28"/>
                <w:szCs w:val="28"/>
              </w:rPr>
              <w:t>1</w:t>
            </w:r>
          </w:p>
        </w:tc>
        <w:tc>
          <w:tcPr>
            <w:tcW w:w="690" w:type="pct"/>
            <w:vAlign w:val="center"/>
          </w:tcPr>
          <w:p w14:paraId="4E10420E">
            <w:pPr>
              <w:spacing w:line="500" w:lineRule="exact"/>
              <w:jc w:val="center"/>
              <w:rPr>
                <w:rFonts w:ascii="仿宋" w:hAnsi="仿宋" w:eastAsia="仿宋"/>
                <w:sz w:val="28"/>
                <w:szCs w:val="28"/>
              </w:rPr>
            </w:pPr>
          </w:p>
        </w:tc>
        <w:tc>
          <w:tcPr>
            <w:tcW w:w="1113" w:type="pct"/>
            <w:vAlign w:val="center"/>
          </w:tcPr>
          <w:p w14:paraId="5905885B">
            <w:pPr>
              <w:spacing w:line="500" w:lineRule="exact"/>
              <w:jc w:val="center"/>
              <w:rPr>
                <w:rFonts w:ascii="仿宋" w:hAnsi="仿宋" w:eastAsia="仿宋"/>
                <w:sz w:val="28"/>
                <w:szCs w:val="28"/>
              </w:rPr>
            </w:pPr>
          </w:p>
        </w:tc>
        <w:tc>
          <w:tcPr>
            <w:tcW w:w="1088" w:type="pct"/>
            <w:gridSpan w:val="2"/>
            <w:vAlign w:val="center"/>
          </w:tcPr>
          <w:p w14:paraId="2D10151C">
            <w:pPr>
              <w:spacing w:line="500" w:lineRule="exact"/>
              <w:jc w:val="center"/>
              <w:rPr>
                <w:rFonts w:ascii="仿宋" w:hAnsi="仿宋" w:eastAsia="仿宋"/>
                <w:sz w:val="28"/>
                <w:szCs w:val="28"/>
              </w:rPr>
            </w:pPr>
          </w:p>
        </w:tc>
        <w:tc>
          <w:tcPr>
            <w:tcW w:w="870" w:type="pct"/>
            <w:gridSpan w:val="2"/>
            <w:vAlign w:val="center"/>
          </w:tcPr>
          <w:p w14:paraId="73747D90">
            <w:pPr>
              <w:spacing w:line="500" w:lineRule="exact"/>
              <w:jc w:val="center"/>
              <w:rPr>
                <w:rFonts w:ascii="仿宋" w:hAnsi="仿宋" w:eastAsia="仿宋"/>
                <w:sz w:val="28"/>
                <w:szCs w:val="28"/>
              </w:rPr>
            </w:pPr>
          </w:p>
        </w:tc>
        <w:tc>
          <w:tcPr>
            <w:tcW w:w="937" w:type="pct"/>
            <w:vAlign w:val="center"/>
          </w:tcPr>
          <w:p w14:paraId="6DF4A905">
            <w:pPr>
              <w:spacing w:line="500" w:lineRule="exact"/>
              <w:jc w:val="center"/>
              <w:rPr>
                <w:rFonts w:ascii="仿宋" w:hAnsi="仿宋" w:eastAsia="仿宋"/>
                <w:sz w:val="28"/>
                <w:szCs w:val="28"/>
              </w:rPr>
            </w:pPr>
          </w:p>
        </w:tc>
      </w:tr>
      <w:tr w14:paraId="6953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02B51C74">
            <w:pPr>
              <w:spacing w:line="500" w:lineRule="exact"/>
              <w:jc w:val="center"/>
              <w:rPr>
                <w:rFonts w:ascii="仿宋" w:hAnsi="仿宋" w:eastAsia="仿宋"/>
                <w:sz w:val="28"/>
                <w:szCs w:val="28"/>
              </w:rPr>
            </w:pPr>
            <w:r>
              <w:rPr>
                <w:rFonts w:hint="eastAsia" w:ascii="仿宋" w:hAnsi="仿宋" w:eastAsia="仿宋"/>
                <w:sz w:val="28"/>
                <w:szCs w:val="28"/>
              </w:rPr>
              <w:t>2</w:t>
            </w:r>
          </w:p>
        </w:tc>
        <w:tc>
          <w:tcPr>
            <w:tcW w:w="690" w:type="pct"/>
            <w:vAlign w:val="center"/>
          </w:tcPr>
          <w:p w14:paraId="559E109A">
            <w:pPr>
              <w:spacing w:line="500" w:lineRule="exact"/>
              <w:jc w:val="center"/>
              <w:rPr>
                <w:rFonts w:ascii="仿宋" w:hAnsi="仿宋" w:eastAsia="仿宋"/>
                <w:sz w:val="28"/>
                <w:szCs w:val="28"/>
              </w:rPr>
            </w:pPr>
          </w:p>
        </w:tc>
        <w:tc>
          <w:tcPr>
            <w:tcW w:w="1113" w:type="pct"/>
            <w:vAlign w:val="center"/>
          </w:tcPr>
          <w:p w14:paraId="6C3AA5CE">
            <w:pPr>
              <w:spacing w:line="500" w:lineRule="exact"/>
              <w:jc w:val="center"/>
              <w:rPr>
                <w:rFonts w:ascii="仿宋" w:hAnsi="仿宋" w:eastAsia="仿宋"/>
                <w:sz w:val="28"/>
                <w:szCs w:val="28"/>
              </w:rPr>
            </w:pPr>
          </w:p>
        </w:tc>
        <w:tc>
          <w:tcPr>
            <w:tcW w:w="1088" w:type="pct"/>
            <w:gridSpan w:val="2"/>
            <w:vAlign w:val="center"/>
          </w:tcPr>
          <w:p w14:paraId="7E625C93">
            <w:pPr>
              <w:spacing w:line="500" w:lineRule="exact"/>
              <w:jc w:val="center"/>
              <w:rPr>
                <w:rFonts w:ascii="仿宋" w:hAnsi="仿宋" w:eastAsia="仿宋"/>
                <w:sz w:val="28"/>
                <w:szCs w:val="28"/>
              </w:rPr>
            </w:pPr>
          </w:p>
        </w:tc>
        <w:tc>
          <w:tcPr>
            <w:tcW w:w="870" w:type="pct"/>
            <w:gridSpan w:val="2"/>
            <w:vAlign w:val="center"/>
          </w:tcPr>
          <w:p w14:paraId="42416A10">
            <w:pPr>
              <w:spacing w:line="500" w:lineRule="exact"/>
              <w:jc w:val="center"/>
              <w:rPr>
                <w:rFonts w:ascii="仿宋" w:hAnsi="仿宋" w:eastAsia="仿宋"/>
                <w:sz w:val="28"/>
                <w:szCs w:val="28"/>
              </w:rPr>
            </w:pPr>
          </w:p>
        </w:tc>
        <w:tc>
          <w:tcPr>
            <w:tcW w:w="937" w:type="pct"/>
            <w:vAlign w:val="center"/>
          </w:tcPr>
          <w:p w14:paraId="2BD76399">
            <w:pPr>
              <w:spacing w:line="500" w:lineRule="exact"/>
              <w:jc w:val="center"/>
              <w:rPr>
                <w:rFonts w:ascii="仿宋" w:hAnsi="仿宋" w:eastAsia="仿宋"/>
                <w:sz w:val="28"/>
                <w:szCs w:val="28"/>
              </w:rPr>
            </w:pPr>
          </w:p>
        </w:tc>
      </w:tr>
      <w:tr w14:paraId="52FA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3C58B97F">
            <w:pPr>
              <w:spacing w:line="500" w:lineRule="exact"/>
              <w:jc w:val="center"/>
              <w:rPr>
                <w:rFonts w:ascii="仿宋" w:hAnsi="仿宋" w:eastAsia="仿宋"/>
                <w:sz w:val="28"/>
                <w:szCs w:val="28"/>
              </w:rPr>
            </w:pPr>
            <w:r>
              <w:rPr>
                <w:rFonts w:hint="eastAsia" w:ascii="仿宋" w:hAnsi="仿宋" w:eastAsia="仿宋"/>
                <w:sz w:val="28"/>
                <w:szCs w:val="28"/>
              </w:rPr>
              <w:t>3</w:t>
            </w:r>
          </w:p>
        </w:tc>
        <w:tc>
          <w:tcPr>
            <w:tcW w:w="690" w:type="pct"/>
            <w:vAlign w:val="center"/>
          </w:tcPr>
          <w:p w14:paraId="6F5345FA">
            <w:pPr>
              <w:spacing w:line="500" w:lineRule="exact"/>
              <w:jc w:val="center"/>
              <w:rPr>
                <w:rFonts w:ascii="仿宋" w:hAnsi="仿宋" w:eastAsia="仿宋"/>
                <w:sz w:val="28"/>
                <w:szCs w:val="28"/>
              </w:rPr>
            </w:pPr>
          </w:p>
        </w:tc>
        <w:tc>
          <w:tcPr>
            <w:tcW w:w="1113" w:type="pct"/>
            <w:vAlign w:val="center"/>
          </w:tcPr>
          <w:p w14:paraId="1DA01C9F">
            <w:pPr>
              <w:spacing w:line="500" w:lineRule="exact"/>
              <w:jc w:val="center"/>
              <w:rPr>
                <w:rFonts w:ascii="仿宋" w:hAnsi="仿宋" w:eastAsia="仿宋"/>
                <w:sz w:val="28"/>
                <w:szCs w:val="28"/>
              </w:rPr>
            </w:pPr>
          </w:p>
        </w:tc>
        <w:tc>
          <w:tcPr>
            <w:tcW w:w="1088" w:type="pct"/>
            <w:gridSpan w:val="2"/>
            <w:vAlign w:val="center"/>
          </w:tcPr>
          <w:p w14:paraId="43F5B7D4">
            <w:pPr>
              <w:spacing w:line="500" w:lineRule="exact"/>
              <w:jc w:val="center"/>
              <w:rPr>
                <w:rFonts w:ascii="仿宋" w:hAnsi="仿宋" w:eastAsia="仿宋"/>
                <w:sz w:val="28"/>
                <w:szCs w:val="28"/>
              </w:rPr>
            </w:pPr>
          </w:p>
        </w:tc>
        <w:tc>
          <w:tcPr>
            <w:tcW w:w="870" w:type="pct"/>
            <w:gridSpan w:val="2"/>
            <w:vAlign w:val="center"/>
          </w:tcPr>
          <w:p w14:paraId="75432FB5">
            <w:pPr>
              <w:spacing w:line="500" w:lineRule="exact"/>
              <w:jc w:val="center"/>
              <w:rPr>
                <w:rFonts w:ascii="仿宋" w:hAnsi="仿宋" w:eastAsia="仿宋"/>
                <w:sz w:val="28"/>
                <w:szCs w:val="28"/>
              </w:rPr>
            </w:pPr>
          </w:p>
        </w:tc>
        <w:tc>
          <w:tcPr>
            <w:tcW w:w="937" w:type="pct"/>
            <w:vAlign w:val="center"/>
          </w:tcPr>
          <w:p w14:paraId="04D88010">
            <w:pPr>
              <w:spacing w:line="500" w:lineRule="exact"/>
              <w:jc w:val="center"/>
              <w:rPr>
                <w:rFonts w:ascii="仿宋" w:hAnsi="仿宋" w:eastAsia="仿宋"/>
                <w:sz w:val="28"/>
                <w:szCs w:val="28"/>
              </w:rPr>
            </w:pPr>
          </w:p>
        </w:tc>
      </w:tr>
      <w:tr w14:paraId="053C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06098573">
            <w:pPr>
              <w:spacing w:line="500" w:lineRule="exact"/>
              <w:jc w:val="center"/>
              <w:rPr>
                <w:rFonts w:ascii="仿宋" w:hAnsi="仿宋" w:eastAsia="仿宋"/>
                <w:sz w:val="28"/>
                <w:szCs w:val="28"/>
              </w:rPr>
            </w:pPr>
            <w:r>
              <w:rPr>
                <w:rFonts w:hint="eastAsia" w:ascii="仿宋" w:hAnsi="仿宋" w:eastAsia="仿宋"/>
                <w:sz w:val="28"/>
                <w:szCs w:val="28"/>
              </w:rPr>
              <w:t>4</w:t>
            </w:r>
          </w:p>
        </w:tc>
        <w:tc>
          <w:tcPr>
            <w:tcW w:w="690" w:type="pct"/>
            <w:vAlign w:val="center"/>
          </w:tcPr>
          <w:p w14:paraId="1986EE78">
            <w:pPr>
              <w:spacing w:line="500" w:lineRule="exact"/>
              <w:jc w:val="center"/>
              <w:rPr>
                <w:rFonts w:ascii="仿宋" w:hAnsi="仿宋" w:eastAsia="仿宋"/>
                <w:sz w:val="28"/>
                <w:szCs w:val="28"/>
              </w:rPr>
            </w:pPr>
          </w:p>
        </w:tc>
        <w:tc>
          <w:tcPr>
            <w:tcW w:w="1113" w:type="pct"/>
            <w:vAlign w:val="center"/>
          </w:tcPr>
          <w:p w14:paraId="31D0CB16">
            <w:pPr>
              <w:spacing w:line="500" w:lineRule="exact"/>
              <w:jc w:val="center"/>
              <w:rPr>
                <w:rFonts w:ascii="仿宋" w:hAnsi="仿宋" w:eastAsia="仿宋"/>
                <w:sz w:val="28"/>
                <w:szCs w:val="28"/>
              </w:rPr>
            </w:pPr>
          </w:p>
        </w:tc>
        <w:tc>
          <w:tcPr>
            <w:tcW w:w="1088" w:type="pct"/>
            <w:gridSpan w:val="2"/>
            <w:vAlign w:val="center"/>
          </w:tcPr>
          <w:p w14:paraId="142CAE30">
            <w:pPr>
              <w:spacing w:line="500" w:lineRule="exact"/>
              <w:jc w:val="center"/>
              <w:rPr>
                <w:rFonts w:ascii="仿宋" w:hAnsi="仿宋" w:eastAsia="仿宋"/>
                <w:sz w:val="28"/>
                <w:szCs w:val="28"/>
              </w:rPr>
            </w:pPr>
          </w:p>
        </w:tc>
        <w:tc>
          <w:tcPr>
            <w:tcW w:w="870" w:type="pct"/>
            <w:gridSpan w:val="2"/>
            <w:vAlign w:val="center"/>
          </w:tcPr>
          <w:p w14:paraId="11E38815">
            <w:pPr>
              <w:spacing w:line="500" w:lineRule="exact"/>
              <w:jc w:val="center"/>
              <w:rPr>
                <w:rFonts w:ascii="仿宋" w:hAnsi="仿宋" w:eastAsia="仿宋"/>
                <w:sz w:val="28"/>
                <w:szCs w:val="28"/>
              </w:rPr>
            </w:pPr>
          </w:p>
        </w:tc>
        <w:tc>
          <w:tcPr>
            <w:tcW w:w="937" w:type="pct"/>
            <w:vAlign w:val="center"/>
          </w:tcPr>
          <w:p w14:paraId="3D736B7C">
            <w:pPr>
              <w:spacing w:line="500" w:lineRule="exact"/>
              <w:jc w:val="center"/>
              <w:rPr>
                <w:rFonts w:ascii="仿宋" w:hAnsi="仿宋" w:eastAsia="仿宋"/>
                <w:sz w:val="28"/>
                <w:szCs w:val="28"/>
              </w:rPr>
            </w:pPr>
          </w:p>
        </w:tc>
      </w:tr>
      <w:tr w14:paraId="2F0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61E6B745">
            <w:pPr>
              <w:spacing w:line="500" w:lineRule="exact"/>
              <w:jc w:val="center"/>
              <w:rPr>
                <w:rFonts w:ascii="仿宋" w:hAnsi="仿宋" w:eastAsia="仿宋"/>
                <w:sz w:val="28"/>
                <w:szCs w:val="28"/>
              </w:rPr>
            </w:pPr>
            <w:r>
              <w:rPr>
                <w:rFonts w:hint="eastAsia" w:ascii="仿宋" w:hAnsi="仿宋" w:eastAsia="仿宋"/>
                <w:sz w:val="28"/>
                <w:szCs w:val="28"/>
              </w:rPr>
              <w:t>5</w:t>
            </w:r>
          </w:p>
        </w:tc>
        <w:tc>
          <w:tcPr>
            <w:tcW w:w="690" w:type="pct"/>
            <w:vAlign w:val="center"/>
          </w:tcPr>
          <w:p w14:paraId="2D7BD1AA">
            <w:pPr>
              <w:spacing w:line="500" w:lineRule="exact"/>
              <w:jc w:val="center"/>
              <w:rPr>
                <w:rFonts w:ascii="仿宋" w:hAnsi="仿宋" w:eastAsia="仿宋"/>
                <w:sz w:val="28"/>
                <w:szCs w:val="28"/>
              </w:rPr>
            </w:pPr>
          </w:p>
        </w:tc>
        <w:tc>
          <w:tcPr>
            <w:tcW w:w="1113" w:type="pct"/>
            <w:vAlign w:val="center"/>
          </w:tcPr>
          <w:p w14:paraId="3A0D6AE8">
            <w:pPr>
              <w:spacing w:line="500" w:lineRule="exact"/>
              <w:jc w:val="center"/>
              <w:rPr>
                <w:rFonts w:ascii="仿宋" w:hAnsi="仿宋" w:eastAsia="仿宋"/>
                <w:sz w:val="28"/>
                <w:szCs w:val="28"/>
              </w:rPr>
            </w:pPr>
          </w:p>
        </w:tc>
        <w:tc>
          <w:tcPr>
            <w:tcW w:w="1088" w:type="pct"/>
            <w:gridSpan w:val="2"/>
            <w:vAlign w:val="center"/>
          </w:tcPr>
          <w:p w14:paraId="34EB2096">
            <w:pPr>
              <w:spacing w:line="500" w:lineRule="exact"/>
              <w:jc w:val="center"/>
              <w:rPr>
                <w:rFonts w:ascii="仿宋" w:hAnsi="仿宋" w:eastAsia="仿宋"/>
                <w:sz w:val="28"/>
                <w:szCs w:val="28"/>
              </w:rPr>
            </w:pPr>
          </w:p>
        </w:tc>
        <w:tc>
          <w:tcPr>
            <w:tcW w:w="870" w:type="pct"/>
            <w:gridSpan w:val="2"/>
            <w:vAlign w:val="center"/>
          </w:tcPr>
          <w:p w14:paraId="66BB40BA">
            <w:pPr>
              <w:spacing w:line="500" w:lineRule="exact"/>
              <w:jc w:val="center"/>
              <w:rPr>
                <w:rFonts w:ascii="仿宋" w:hAnsi="仿宋" w:eastAsia="仿宋"/>
                <w:sz w:val="28"/>
                <w:szCs w:val="28"/>
              </w:rPr>
            </w:pPr>
          </w:p>
        </w:tc>
        <w:tc>
          <w:tcPr>
            <w:tcW w:w="937" w:type="pct"/>
            <w:vAlign w:val="center"/>
          </w:tcPr>
          <w:p w14:paraId="33C1A0AA">
            <w:pPr>
              <w:spacing w:line="500" w:lineRule="exact"/>
              <w:jc w:val="center"/>
              <w:rPr>
                <w:rFonts w:ascii="仿宋" w:hAnsi="仿宋" w:eastAsia="仿宋"/>
                <w:sz w:val="28"/>
                <w:szCs w:val="28"/>
              </w:rPr>
            </w:pPr>
          </w:p>
        </w:tc>
      </w:tr>
      <w:tr w14:paraId="28BB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71CA92BE">
            <w:pPr>
              <w:spacing w:line="500" w:lineRule="exact"/>
              <w:jc w:val="center"/>
              <w:rPr>
                <w:rFonts w:ascii="仿宋" w:hAnsi="仿宋" w:eastAsia="仿宋"/>
                <w:sz w:val="28"/>
                <w:szCs w:val="28"/>
              </w:rPr>
            </w:pPr>
            <w:r>
              <w:rPr>
                <w:rFonts w:hint="eastAsia" w:ascii="仿宋" w:hAnsi="仿宋" w:eastAsia="仿宋"/>
                <w:sz w:val="28"/>
                <w:szCs w:val="28"/>
              </w:rPr>
              <w:t>6</w:t>
            </w:r>
          </w:p>
        </w:tc>
        <w:tc>
          <w:tcPr>
            <w:tcW w:w="690" w:type="pct"/>
            <w:vAlign w:val="center"/>
          </w:tcPr>
          <w:p w14:paraId="565C7051">
            <w:pPr>
              <w:spacing w:line="500" w:lineRule="exact"/>
              <w:jc w:val="center"/>
              <w:rPr>
                <w:rFonts w:ascii="仿宋" w:hAnsi="仿宋" w:eastAsia="仿宋"/>
                <w:sz w:val="28"/>
                <w:szCs w:val="28"/>
              </w:rPr>
            </w:pPr>
          </w:p>
        </w:tc>
        <w:tc>
          <w:tcPr>
            <w:tcW w:w="1113" w:type="pct"/>
            <w:vAlign w:val="center"/>
          </w:tcPr>
          <w:p w14:paraId="43685634">
            <w:pPr>
              <w:spacing w:line="500" w:lineRule="exact"/>
              <w:jc w:val="center"/>
              <w:rPr>
                <w:rFonts w:ascii="仿宋" w:hAnsi="仿宋" w:eastAsia="仿宋"/>
                <w:sz w:val="28"/>
                <w:szCs w:val="28"/>
              </w:rPr>
            </w:pPr>
          </w:p>
        </w:tc>
        <w:tc>
          <w:tcPr>
            <w:tcW w:w="1088" w:type="pct"/>
            <w:gridSpan w:val="2"/>
            <w:vAlign w:val="center"/>
          </w:tcPr>
          <w:p w14:paraId="0E6EBCE2">
            <w:pPr>
              <w:spacing w:line="500" w:lineRule="exact"/>
              <w:jc w:val="center"/>
              <w:rPr>
                <w:rFonts w:ascii="仿宋" w:hAnsi="仿宋" w:eastAsia="仿宋"/>
                <w:sz w:val="28"/>
                <w:szCs w:val="28"/>
              </w:rPr>
            </w:pPr>
          </w:p>
        </w:tc>
        <w:tc>
          <w:tcPr>
            <w:tcW w:w="870" w:type="pct"/>
            <w:gridSpan w:val="2"/>
            <w:vAlign w:val="center"/>
          </w:tcPr>
          <w:p w14:paraId="4452021A">
            <w:pPr>
              <w:spacing w:line="500" w:lineRule="exact"/>
              <w:jc w:val="center"/>
              <w:rPr>
                <w:rFonts w:ascii="仿宋" w:hAnsi="仿宋" w:eastAsia="仿宋"/>
                <w:sz w:val="28"/>
                <w:szCs w:val="28"/>
              </w:rPr>
            </w:pPr>
          </w:p>
        </w:tc>
        <w:tc>
          <w:tcPr>
            <w:tcW w:w="937" w:type="pct"/>
            <w:vAlign w:val="center"/>
          </w:tcPr>
          <w:p w14:paraId="2874D556">
            <w:pPr>
              <w:spacing w:line="500" w:lineRule="exact"/>
              <w:jc w:val="center"/>
              <w:rPr>
                <w:rFonts w:ascii="仿宋" w:hAnsi="仿宋" w:eastAsia="仿宋"/>
                <w:sz w:val="28"/>
                <w:szCs w:val="28"/>
              </w:rPr>
            </w:pPr>
          </w:p>
        </w:tc>
      </w:tr>
      <w:tr w14:paraId="0492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6CFD8B8E">
            <w:pPr>
              <w:spacing w:line="500" w:lineRule="exact"/>
              <w:jc w:val="center"/>
              <w:rPr>
                <w:rFonts w:ascii="仿宋" w:hAnsi="仿宋" w:eastAsia="仿宋"/>
                <w:sz w:val="28"/>
                <w:szCs w:val="28"/>
              </w:rPr>
            </w:pPr>
            <w:r>
              <w:rPr>
                <w:rFonts w:hint="eastAsia" w:ascii="仿宋" w:hAnsi="仿宋" w:eastAsia="仿宋"/>
                <w:sz w:val="28"/>
                <w:szCs w:val="28"/>
              </w:rPr>
              <w:t>7</w:t>
            </w:r>
          </w:p>
        </w:tc>
        <w:tc>
          <w:tcPr>
            <w:tcW w:w="690" w:type="pct"/>
            <w:vAlign w:val="center"/>
          </w:tcPr>
          <w:p w14:paraId="798E70F2">
            <w:pPr>
              <w:spacing w:line="500" w:lineRule="exact"/>
              <w:jc w:val="center"/>
              <w:rPr>
                <w:rFonts w:ascii="仿宋" w:hAnsi="仿宋" w:eastAsia="仿宋"/>
                <w:sz w:val="28"/>
                <w:szCs w:val="28"/>
              </w:rPr>
            </w:pPr>
          </w:p>
        </w:tc>
        <w:tc>
          <w:tcPr>
            <w:tcW w:w="1113" w:type="pct"/>
            <w:vAlign w:val="center"/>
          </w:tcPr>
          <w:p w14:paraId="7125AACB">
            <w:pPr>
              <w:spacing w:line="500" w:lineRule="exact"/>
              <w:jc w:val="center"/>
              <w:rPr>
                <w:rFonts w:ascii="仿宋" w:hAnsi="仿宋" w:eastAsia="仿宋"/>
                <w:sz w:val="28"/>
                <w:szCs w:val="28"/>
              </w:rPr>
            </w:pPr>
          </w:p>
        </w:tc>
        <w:tc>
          <w:tcPr>
            <w:tcW w:w="1088" w:type="pct"/>
            <w:gridSpan w:val="2"/>
            <w:vAlign w:val="center"/>
          </w:tcPr>
          <w:p w14:paraId="4DBEB3A1">
            <w:pPr>
              <w:spacing w:line="500" w:lineRule="exact"/>
              <w:jc w:val="center"/>
              <w:rPr>
                <w:rFonts w:ascii="仿宋" w:hAnsi="仿宋" w:eastAsia="仿宋"/>
                <w:sz w:val="28"/>
                <w:szCs w:val="28"/>
              </w:rPr>
            </w:pPr>
          </w:p>
        </w:tc>
        <w:tc>
          <w:tcPr>
            <w:tcW w:w="870" w:type="pct"/>
            <w:gridSpan w:val="2"/>
            <w:vAlign w:val="center"/>
          </w:tcPr>
          <w:p w14:paraId="43F45AC7">
            <w:pPr>
              <w:spacing w:line="500" w:lineRule="exact"/>
              <w:jc w:val="center"/>
              <w:rPr>
                <w:rFonts w:ascii="仿宋" w:hAnsi="仿宋" w:eastAsia="仿宋"/>
                <w:sz w:val="28"/>
                <w:szCs w:val="28"/>
              </w:rPr>
            </w:pPr>
          </w:p>
        </w:tc>
        <w:tc>
          <w:tcPr>
            <w:tcW w:w="937" w:type="pct"/>
            <w:vAlign w:val="center"/>
          </w:tcPr>
          <w:p w14:paraId="7B36FA08">
            <w:pPr>
              <w:spacing w:line="500" w:lineRule="exact"/>
              <w:jc w:val="center"/>
              <w:rPr>
                <w:rFonts w:ascii="仿宋" w:hAnsi="仿宋" w:eastAsia="仿宋"/>
                <w:sz w:val="28"/>
                <w:szCs w:val="28"/>
              </w:rPr>
            </w:pPr>
          </w:p>
        </w:tc>
      </w:tr>
      <w:tr w14:paraId="1D4AB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2FADCE03">
            <w:pPr>
              <w:spacing w:line="500" w:lineRule="exact"/>
              <w:jc w:val="center"/>
              <w:rPr>
                <w:rFonts w:ascii="仿宋" w:hAnsi="仿宋" w:eastAsia="仿宋"/>
                <w:sz w:val="28"/>
                <w:szCs w:val="28"/>
              </w:rPr>
            </w:pPr>
            <w:r>
              <w:rPr>
                <w:rFonts w:hint="eastAsia" w:ascii="仿宋" w:hAnsi="仿宋" w:eastAsia="仿宋"/>
                <w:sz w:val="28"/>
                <w:szCs w:val="28"/>
              </w:rPr>
              <w:t>8</w:t>
            </w:r>
          </w:p>
        </w:tc>
        <w:tc>
          <w:tcPr>
            <w:tcW w:w="690" w:type="pct"/>
            <w:vAlign w:val="center"/>
          </w:tcPr>
          <w:p w14:paraId="6E218D85">
            <w:pPr>
              <w:spacing w:line="500" w:lineRule="exact"/>
              <w:jc w:val="center"/>
              <w:rPr>
                <w:rFonts w:ascii="仿宋" w:hAnsi="仿宋" w:eastAsia="仿宋"/>
                <w:sz w:val="28"/>
                <w:szCs w:val="28"/>
              </w:rPr>
            </w:pPr>
          </w:p>
        </w:tc>
        <w:tc>
          <w:tcPr>
            <w:tcW w:w="1113" w:type="pct"/>
            <w:vAlign w:val="center"/>
          </w:tcPr>
          <w:p w14:paraId="012E2233">
            <w:pPr>
              <w:spacing w:line="500" w:lineRule="exact"/>
              <w:jc w:val="center"/>
              <w:rPr>
                <w:rFonts w:ascii="仿宋" w:hAnsi="仿宋" w:eastAsia="仿宋"/>
                <w:sz w:val="28"/>
                <w:szCs w:val="28"/>
              </w:rPr>
            </w:pPr>
          </w:p>
        </w:tc>
        <w:tc>
          <w:tcPr>
            <w:tcW w:w="1088" w:type="pct"/>
            <w:gridSpan w:val="2"/>
            <w:vAlign w:val="center"/>
          </w:tcPr>
          <w:p w14:paraId="034D9AB0">
            <w:pPr>
              <w:spacing w:line="500" w:lineRule="exact"/>
              <w:jc w:val="center"/>
              <w:rPr>
                <w:rFonts w:ascii="仿宋" w:hAnsi="仿宋" w:eastAsia="仿宋"/>
                <w:sz w:val="28"/>
                <w:szCs w:val="28"/>
              </w:rPr>
            </w:pPr>
          </w:p>
        </w:tc>
        <w:tc>
          <w:tcPr>
            <w:tcW w:w="870" w:type="pct"/>
            <w:gridSpan w:val="2"/>
            <w:vAlign w:val="center"/>
          </w:tcPr>
          <w:p w14:paraId="18C978BD">
            <w:pPr>
              <w:spacing w:line="500" w:lineRule="exact"/>
              <w:jc w:val="center"/>
              <w:rPr>
                <w:rFonts w:ascii="仿宋" w:hAnsi="仿宋" w:eastAsia="仿宋"/>
                <w:sz w:val="28"/>
                <w:szCs w:val="28"/>
              </w:rPr>
            </w:pPr>
          </w:p>
        </w:tc>
        <w:tc>
          <w:tcPr>
            <w:tcW w:w="937" w:type="pct"/>
            <w:vAlign w:val="center"/>
          </w:tcPr>
          <w:p w14:paraId="44354A4E">
            <w:pPr>
              <w:spacing w:line="500" w:lineRule="exact"/>
              <w:jc w:val="center"/>
              <w:rPr>
                <w:rFonts w:ascii="仿宋" w:hAnsi="仿宋" w:eastAsia="仿宋"/>
                <w:sz w:val="28"/>
                <w:szCs w:val="28"/>
              </w:rPr>
            </w:pPr>
          </w:p>
        </w:tc>
      </w:tr>
      <w:tr w14:paraId="63C5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4AB3A5B0">
            <w:pPr>
              <w:spacing w:line="500" w:lineRule="exact"/>
              <w:jc w:val="center"/>
              <w:rPr>
                <w:rFonts w:ascii="仿宋" w:hAnsi="仿宋" w:eastAsia="仿宋"/>
                <w:sz w:val="28"/>
                <w:szCs w:val="28"/>
              </w:rPr>
            </w:pPr>
            <w:r>
              <w:rPr>
                <w:rFonts w:hint="eastAsia" w:ascii="仿宋" w:hAnsi="仿宋" w:eastAsia="仿宋"/>
                <w:sz w:val="28"/>
                <w:szCs w:val="28"/>
              </w:rPr>
              <w:t>9</w:t>
            </w:r>
          </w:p>
        </w:tc>
        <w:tc>
          <w:tcPr>
            <w:tcW w:w="690" w:type="pct"/>
            <w:vAlign w:val="center"/>
          </w:tcPr>
          <w:p w14:paraId="519C26D2">
            <w:pPr>
              <w:spacing w:line="500" w:lineRule="exact"/>
              <w:jc w:val="center"/>
              <w:rPr>
                <w:rFonts w:ascii="仿宋" w:hAnsi="仿宋" w:eastAsia="仿宋"/>
                <w:sz w:val="28"/>
                <w:szCs w:val="28"/>
              </w:rPr>
            </w:pPr>
          </w:p>
        </w:tc>
        <w:tc>
          <w:tcPr>
            <w:tcW w:w="1113" w:type="pct"/>
            <w:vAlign w:val="center"/>
          </w:tcPr>
          <w:p w14:paraId="1932C72D">
            <w:pPr>
              <w:spacing w:line="500" w:lineRule="exact"/>
              <w:jc w:val="center"/>
              <w:rPr>
                <w:rFonts w:ascii="仿宋" w:hAnsi="仿宋" w:eastAsia="仿宋"/>
                <w:sz w:val="28"/>
                <w:szCs w:val="28"/>
              </w:rPr>
            </w:pPr>
          </w:p>
        </w:tc>
        <w:tc>
          <w:tcPr>
            <w:tcW w:w="1088" w:type="pct"/>
            <w:gridSpan w:val="2"/>
            <w:vAlign w:val="center"/>
          </w:tcPr>
          <w:p w14:paraId="448548EC">
            <w:pPr>
              <w:spacing w:line="500" w:lineRule="exact"/>
              <w:jc w:val="center"/>
              <w:rPr>
                <w:rFonts w:ascii="仿宋" w:hAnsi="仿宋" w:eastAsia="仿宋"/>
                <w:sz w:val="28"/>
                <w:szCs w:val="28"/>
              </w:rPr>
            </w:pPr>
          </w:p>
        </w:tc>
        <w:tc>
          <w:tcPr>
            <w:tcW w:w="870" w:type="pct"/>
            <w:gridSpan w:val="2"/>
            <w:vAlign w:val="center"/>
          </w:tcPr>
          <w:p w14:paraId="04201DBF">
            <w:pPr>
              <w:spacing w:line="500" w:lineRule="exact"/>
              <w:jc w:val="center"/>
              <w:rPr>
                <w:rFonts w:ascii="仿宋" w:hAnsi="仿宋" w:eastAsia="仿宋"/>
                <w:sz w:val="28"/>
                <w:szCs w:val="28"/>
              </w:rPr>
            </w:pPr>
          </w:p>
        </w:tc>
        <w:tc>
          <w:tcPr>
            <w:tcW w:w="937" w:type="pct"/>
            <w:vAlign w:val="center"/>
          </w:tcPr>
          <w:p w14:paraId="59ADCB3D">
            <w:pPr>
              <w:spacing w:line="500" w:lineRule="exact"/>
              <w:jc w:val="center"/>
              <w:rPr>
                <w:rFonts w:ascii="仿宋" w:hAnsi="仿宋" w:eastAsia="仿宋"/>
                <w:sz w:val="28"/>
                <w:szCs w:val="28"/>
              </w:rPr>
            </w:pPr>
          </w:p>
        </w:tc>
      </w:tr>
      <w:tr w14:paraId="2EB3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4CB5C7DA">
            <w:pPr>
              <w:spacing w:line="500" w:lineRule="exact"/>
              <w:jc w:val="center"/>
              <w:rPr>
                <w:rFonts w:ascii="仿宋" w:hAnsi="仿宋" w:eastAsia="仿宋"/>
                <w:sz w:val="28"/>
                <w:szCs w:val="28"/>
              </w:rPr>
            </w:pPr>
            <w:r>
              <w:rPr>
                <w:rFonts w:hint="eastAsia" w:ascii="仿宋" w:hAnsi="仿宋" w:eastAsia="仿宋"/>
                <w:sz w:val="28"/>
                <w:szCs w:val="28"/>
              </w:rPr>
              <w:t>10</w:t>
            </w:r>
          </w:p>
        </w:tc>
        <w:tc>
          <w:tcPr>
            <w:tcW w:w="690" w:type="pct"/>
            <w:vAlign w:val="center"/>
          </w:tcPr>
          <w:p w14:paraId="2864E249">
            <w:pPr>
              <w:spacing w:line="500" w:lineRule="exact"/>
              <w:jc w:val="center"/>
              <w:rPr>
                <w:rFonts w:ascii="仿宋" w:hAnsi="仿宋" w:eastAsia="仿宋"/>
                <w:sz w:val="28"/>
                <w:szCs w:val="28"/>
              </w:rPr>
            </w:pPr>
          </w:p>
        </w:tc>
        <w:tc>
          <w:tcPr>
            <w:tcW w:w="1113" w:type="pct"/>
            <w:vAlign w:val="center"/>
          </w:tcPr>
          <w:p w14:paraId="53FFA31F">
            <w:pPr>
              <w:spacing w:line="500" w:lineRule="exact"/>
              <w:jc w:val="center"/>
              <w:rPr>
                <w:rFonts w:ascii="仿宋" w:hAnsi="仿宋" w:eastAsia="仿宋"/>
                <w:sz w:val="28"/>
                <w:szCs w:val="28"/>
              </w:rPr>
            </w:pPr>
          </w:p>
        </w:tc>
        <w:tc>
          <w:tcPr>
            <w:tcW w:w="1088" w:type="pct"/>
            <w:gridSpan w:val="2"/>
            <w:vAlign w:val="center"/>
          </w:tcPr>
          <w:p w14:paraId="13DDD13E">
            <w:pPr>
              <w:spacing w:line="500" w:lineRule="exact"/>
              <w:jc w:val="center"/>
              <w:rPr>
                <w:rFonts w:ascii="仿宋" w:hAnsi="仿宋" w:eastAsia="仿宋"/>
                <w:sz w:val="28"/>
                <w:szCs w:val="28"/>
              </w:rPr>
            </w:pPr>
          </w:p>
        </w:tc>
        <w:tc>
          <w:tcPr>
            <w:tcW w:w="870" w:type="pct"/>
            <w:gridSpan w:val="2"/>
            <w:vAlign w:val="center"/>
          </w:tcPr>
          <w:p w14:paraId="71DBA273">
            <w:pPr>
              <w:spacing w:line="500" w:lineRule="exact"/>
              <w:jc w:val="center"/>
              <w:rPr>
                <w:rFonts w:ascii="仿宋" w:hAnsi="仿宋" w:eastAsia="仿宋"/>
                <w:sz w:val="28"/>
                <w:szCs w:val="28"/>
              </w:rPr>
            </w:pPr>
          </w:p>
        </w:tc>
        <w:tc>
          <w:tcPr>
            <w:tcW w:w="937" w:type="pct"/>
            <w:vAlign w:val="center"/>
          </w:tcPr>
          <w:p w14:paraId="64141E08">
            <w:pPr>
              <w:spacing w:line="500" w:lineRule="exact"/>
              <w:jc w:val="center"/>
              <w:rPr>
                <w:rFonts w:ascii="仿宋" w:hAnsi="仿宋" w:eastAsia="仿宋"/>
                <w:sz w:val="28"/>
                <w:szCs w:val="28"/>
              </w:rPr>
            </w:pPr>
          </w:p>
        </w:tc>
      </w:tr>
      <w:tr w14:paraId="4323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5C3B1738">
            <w:pPr>
              <w:spacing w:line="500" w:lineRule="exact"/>
              <w:jc w:val="center"/>
              <w:rPr>
                <w:rFonts w:ascii="仿宋" w:hAnsi="仿宋" w:eastAsia="仿宋"/>
                <w:sz w:val="28"/>
                <w:szCs w:val="28"/>
              </w:rPr>
            </w:pPr>
            <w:r>
              <w:rPr>
                <w:rFonts w:hint="eastAsia" w:ascii="仿宋" w:hAnsi="仿宋" w:eastAsia="仿宋"/>
                <w:sz w:val="28"/>
                <w:szCs w:val="28"/>
              </w:rPr>
              <w:t>11</w:t>
            </w:r>
          </w:p>
        </w:tc>
        <w:tc>
          <w:tcPr>
            <w:tcW w:w="690" w:type="pct"/>
            <w:vAlign w:val="center"/>
          </w:tcPr>
          <w:p w14:paraId="5A8A9CA7">
            <w:pPr>
              <w:spacing w:line="500" w:lineRule="exact"/>
              <w:jc w:val="center"/>
              <w:rPr>
                <w:rFonts w:ascii="仿宋" w:hAnsi="仿宋" w:eastAsia="仿宋"/>
                <w:sz w:val="28"/>
                <w:szCs w:val="28"/>
              </w:rPr>
            </w:pPr>
          </w:p>
        </w:tc>
        <w:tc>
          <w:tcPr>
            <w:tcW w:w="1113" w:type="pct"/>
            <w:vAlign w:val="center"/>
          </w:tcPr>
          <w:p w14:paraId="766C1712">
            <w:pPr>
              <w:spacing w:line="500" w:lineRule="exact"/>
              <w:jc w:val="center"/>
              <w:rPr>
                <w:rFonts w:ascii="仿宋" w:hAnsi="仿宋" w:eastAsia="仿宋"/>
                <w:sz w:val="28"/>
                <w:szCs w:val="28"/>
              </w:rPr>
            </w:pPr>
          </w:p>
        </w:tc>
        <w:tc>
          <w:tcPr>
            <w:tcW w:w="1088" w:type="pct"/>
            <w:gridSpan w:val="2"/>
            <w:vAlign w:val="center"/>
          </w:tcPr>
          <w:p w14:paraId="7C3298FB">
            <w:pPr>
              <w:spacing w:line="500" w:lineRule="exact"/>
              <w:jc w:val="center"/>
              <w:rPr>
                <w:rFonts w:ascii="仿宋" w:hAnsi="仿宋" w:eastAsia="仿宋"/>
                <w:sz w:val="28"/>
                <w:szCs w:val="28"/>
              </w:rPr>
            </w:pPr>
          </w:p>
        </w:tc>
        <w:tc>
          <w:tcPr>
            <w:tcW w:w="870" w:type="pct"/>
            <w:gridSpan w:val="2"/>
            <w:vAlign w:val="center"/>
          </w:tcPr>
          <w:p w14:paraId="6450EAFA">
            <w:pPr>
              <w:spacing w:line="500" w:lineRule="exact"/>
              <w:jc w:val="center"/>
              <w:rPr>
                <w:rFonts w:ascii="仿宋" w:hAnsi="仿宋" w:eastAsia="仿宋"/>
                <w:sz w:val="28"/>
                <w:szCs w:val="28"/>
              </w:rPr>
            </w:pPr>
          </w:p>
        </w:tc>
        <w:tc>
          <w:tcPr>
            <w:tcW w:w="937" w:type="pct"/>
            <w:vAlign w:val="center"/>
          </w:tcPr>
          <w:p w14:paraId="32E67F20">
            <w:pPr>
              <w:spacing w:line="500" w:lineRule="exact"/>
              <w:jc w:val="center"/>
              <w:rPr>
                <w:rFonts w:ascii="仿宋" w:hAnsi="仿宋" w:eastAsia="仿宋"/>
                <w:sz w:val="28"/>
                <w:szCs w:val="28"/>
              </w:rPr>
            </w:pPr>
          </w:p>
        </w:tc>
      </w:tr>
      <w:tr w14:paraId="7067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32093C83">
            <w:pPr>
              <w:spacing w:line="500" w:lineRule="exact"/>
              <w:jc w:val="center"/>
              <w:rPr>
                <w:rFonts w:ascii="仿宋" w:hAnsi="仿宋" w:eastAsia="仿宋"/>
                <w:sz w:val="28"/>
                <w:szCs w:val="28"/>
              </w:rPr>
            </w:pPr>
            <w:r>
              <w:rPr>
                <w:rFonts w:hint="eastAsia" w:ascii="仿宋" w:hAnsi="仿宋" w:eastAsia="仿宋"/>
                <w:sz w:val="28"/>
                <w:szCs w:val="28"/>
              </w:rPr>
              <w:t>12</w:t>
            </w:r>
          </w:p>
        </w:tc>
        <w:tc>
          <w:tcPr>
            <w:tcW w:w="690" w:type="pct"/>
            <w:vAlign w:val="center"/>
          </w:tcPr>
          <w:p w14:paraId="5CDD69A4">
            <w:pPr>
              <w:spacing w:line="500" w:lineRule="exact"/>
              <w:jc w:val="center"/>
              <w:rPr>
                <w:rFonts w:ascii="仿宋" w:hAnsi="仿宋" w:eastAsia="仿宋"/>
                <w:sz w:val="28"/>
                <w:szCs w:val="28"/>
              </w:rPr>
            </w:pPr>
          </w:p>
        </w:tc>
        <w:tc>
          <w:tcPr>
            <w:tcW w:w="1113" w:type="pct"/>
            <w:vAlign w:val="center"/>
          </w:tcPr>
          <w:p w14:paraId="50DFC799">
            <w:pPr>
              <w:spacing w:line="500" w:lineRule="exact"/>
              <w:jc w:val="center"/>
              <w:rPr>
                <w:rFonts w:ascii="仿宋" w:hAnsi="仿宋" w:eastAsia="仿宋"/>
                <w:sz w:val="28"/>
                <w:szCs w:val="28"/>
              </w:rPr>
            </w:pPr>
          </w:p>
        </w:tc>
        <w:tc>
          <w:tcPr>
            <w:tcW w:w="1088" w:type="pct"/>
            <w:gridSpan w:val="2"/>
            <w:vAlign w:val="center"/>
          </w:tcPr>
          <w:p w14:paraId="6502DA30">
            <w:pPr>
              <w:spacing w:line="500" w:lineRule="exact"/>
              <w:jc w:val="center"/>
              <w:rPr>
                <w:rFonts w:ascii="仿宋" w:hAnsi="仿宋" w:eastAsia="仿宋"/>
                <w:sz w:val="28"/>
                <w:szCs w:val="28"/>
              </w:rPr>
            </w:pPr>
          </w:p>
        </w:tc>
        <w:tc>
          <w:tcPr>
            <w:tcW w:w="870" w:type="pct"/>
            <w:gridSpan w:val="2"/>
            <w:vAlign w:val="center"/>
          </w:tcPr>
          <w:p w14:paraId="4AB26D9B">
            <w:pPr>
              <w:spacing w:line="500" w:lineRule="exact"/>
              <w:jc w:val="center"/>
              <w:rPr>
                <w:rFonts w:ascii="仿宋" w:hAnsi="仿宋" w:eastAsia="仿宋"/>
                <w:sz w:val="28"/>
                <w:szCs w:val="28"/>
              </w:rPr>
            </w:pPr>
          </w:p>
        </w:tc>
        <w:tc>
          <w:tcPr>
            <w:tcW w:w="937" w:type="pct"/>
            <w:vAlign w:val="center"/>
          </w:tcPr>
          <w:p w14:paraId="593DC5A9">
            <w:pPr>
              <w:spacing w:line="500" w:lineRule="exact"/>
              <w:jc w:val="center"/>
              <w:rPr>
                <w:rFonts w:ascii="仿宋" w:hAnsi="仿宋" w:eastAsia="仿宋"/>
                <w:sz w:val="28"/>
                <w:szCs w:val="28"/>
              </w:rPr>
            </w:pPr>
          </w:p>
        </w:tc>
      </w:tr>
      <w:tr w14:paraId="538E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559102B6">
            <w:pPr>
              <w:spacing w:line="500" w:lineRule="exact"/>
              <w:jc w:val="center"/>
              <w:rPr>
                <w:rFonts w:ascii="仿宋" w:hAnsi="仿宋" w:eastAsia="仿宋"/>
                <w:sz w:val="28"/>
                <w:szCs w:val="28"/>
              </w:rPr>
            </w:pPr>
            <w:r>
              <w:rPr>
                <w:rFonts w:hint="eastAsia" w:ascii="仿宋" w:hAnsi="仿宋" w:eastAsia="仿宋"/>
                <w:sz w:val="28"/>
                <w:szCs w:val="28"/>
              </w:rPr>
              <w:t>13</w:t>
            </w:r>
          </w:p>
        </w:tc>
        <w:tc>
          <w:tcPr>
            <w:tcW w:w="690" w:type="pct"/>
            <w:vAlign w:val="center"/>
          </w:tcPr>
          <w:p w14:paraId="28668D23">
            <w:pPr>
              <w:spacing w:line="500" w:lineRule="exact"/>
              <w:jc w:val="center"/>
              <w:rPr>
                <w:rFonts w:ascii="仿宋" w:hAnsi="仿宋" w:eastAsia="仿宋"/>
                <w:sz w:val="28"/>
                <w:szCs w:val="28"/>
              </w:rPr>
            </w:pPr>
          </w:p>
        </w:tc>
        <w:tc>
          <w:tcPr>
            <w:tcW w:w="1113" w:type="pct"/>
            <w:vAlign w:val="center"/>
          </w:tcPr>
          <w:p w14:paraId="42DF85B7">
            <w:pPr>
              <w:spacing w:line="500" w:lineRule="exact"/>
              <w:jc w:val="center"/>
              <w:rPr>
                <w:rFonts w:ascii="仿宋" w:hAnsi="仿宋" w:eastAsia="仿宋"/>
                <w:sz w:val="28"/>
                <w:szCs w:val="28"/>
              </w:rPr>
            </w:pPr>
          </w:p>
        </w:tc>
        <w:tc>
          <w:tcPr>
            <w:tcW w:w="1088" w:type="pct"/>
            <w:gridSpan w:val="2"/>
            <w:vAlign w:val="center"/>
          </w:tcPr>
          <w:p w14:paraId="397280C2">
            <w:pPr>
              <w:spacing w:line="500" w:lineRule="exact"/>
              <w:jc w:val="center"/>
              <w:rPr>
                <w:rFonts w:ascii="仿宋" w:hAnsi="仿宋" w:eastAsia="仿宋"/>
                <w:sz w:val="28"/>
                <w:szCs w:val="28"/>
              </w:rPr>
            </w:pPr>
          </w:p>
        </w:tc>
        <w:tc>
          <w:tcPr>
            <w:tcW w:w="870" w:type="pct"/>
            <w:gridSpan w:val="2"/>
            <w:vAlign w:val="center"/>
          </w:tcPr>
          <w:p w14:paraId="792C13FE">
            <w:pPr>
              <w:spacing w:line="500" w:lineRule="exact"/>
              <w:jc w:val="center"/>
              <w:rPr>
                <w:rFonts w:ascii="仿宋" w:hAnsi="仿宋" w:eastAsia="仿宋"/>
                <w:sz w:val="28"/>
                <w:szCs w:val="28"/>
              </w:rPr>
            </w:pPr>
          </w:p>
        </w:tc>
        <w:tc>
          <w:tcPr>
            <w:tcW w:w="937" w:type="pct"/>
            <w:vAlign w:val="center"/>
          </w:tcPr>
          <w:p w14:paraId="18CA8BC5">
            <w:pPr>
              <w:spacing w:line="500" w:lineRule="exact"/>
              <w:jc w:val="center"/>
              <w:rPr>
                <w:rFonts w:ascii="仿宋" w:hAnsi="仿宋" w:eastAsia="仿宋"/>
                <w:sz w:val="28"/>
                <w:szCs w:val="28"/>
              </w:rPr>
            </w:pPr>
          </w:p>
        </w:tc>
      </w:tr>
      <w:tr w14:paraId="5021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6262C624">
            <w:pPr>
              <w:spacing w:line="500" w:lineRule="exact"/>
              <w:jc w:val="center"/>
              <w:rPr>
                <w:rFonts w:ascii="仿宋" w:hAnsi="仿宋" w:eastAsia="仿宋"/>
                <w:sz w:val="28"/>
                <w:szCs w:val="28"/>
              </w:rPr>
            </w:pPr>
            <w:r>
              <w:rPr>
                <w:rFonts w:hint="eastAsia" w:ascii="仿宋" w:hAnsi="仿宋" w:eastAsia="仿宋"/>
                <w:sz w:val="28"/>
                <w:szCs w:val="28"/>
              </w:rPr>
              <w:t>14</w:t>
            </w:r>
          </w:p>
        </w:tc>
        <w:tc>
          <w:tcPr>
            <w:tcW w:w="690" w:type="pct"/>
            <w:vAlign w:val="center"/>
          </w:tcPr>
          <w:p w14:paraId="03F47925">
            <w:pPr>
              <w:spacing w:line="500" w:lineRule="exact"/>
              <w:jc w:val="center"/>
              <w:rPr>
                <w:rFonts w:ascii="仿宋" w:hAnsi="仿宋" w:eastAsia="仿宋"/>
                <w:sz w:val="28"/>
                <w:szCs w:val="28"/>
              </w:rPr>
            </w:pPr>
          </w:p>
        </w:tc>
        <w:tc>
          <w:tcPr>
            <w:tcW w:w="1113" w:type="pct"/>
            <w:vAlign w:val="center"/>
          </w:tcPr>
          <w:p w14:paraId="6606D68F">
            <w:pPr>
              <w:spacing w:line="500" w:lineRule="exact"/>
              <w:jc w:val="center"/>
              <w:rPr>
                <w:rFonts w:ascii="仿宋" w:hAnsi="仿宋" w:eastAsia="仿宋"/>
                <w:sz w:val="28"/>
                <w:szCs w:val="28"/>
              </w:rPr>
            </w:pPr>
          </w:p>
        </w:tc>
        <w:tc>
          <w:tcPr>
            <w:tcW w:w="1088" w:type="pct"/>
            <w:gridSpan w:val="2"/>
            <w:vAlign w:val="center"/>
          </w:tcPr>
          <w:p w14:paraId="60C66C00">
            <w:pPr>
              <w:spacing w:line="500" w:lineRule="exact"/>
              <w:jc w:val="center"/>
              <w:rPr>
                <w:rFonts w:ascii="仿宋" w:hAnsi="仿宋" w:eastAsia="仿宋"/>
                <w:sz w:val="28"/>
                <w:szCs w:val="28"/>
              </w:rPr>
            </w:pPr>
          </w:p>
        </w:tc>
        <w:tc>
          <w:tcPr>
            <w:tcW w:w="870" w:type="pct"/>
            <w:gridSpan w:val="2"/>
            <w:vAlign w:val="center"/>
          </w:tcPr>
          <w:p w14:paraId="3D2B5F01">
            <w:pPr>
              <w:spacing w:line="500" w:lineRule="exact"/>
              <w:jc w:val="center"/>
              <w:rPr>
                <w:rFonts w:ascii="仿宋" w:hAnsi="仿宋" w:eastAsia="仿宋"/>
                <w:sz w:val="28"/>
                <w:szCs w:val="28"/>
              </w:rPr>
            </w:pPr>
          </w:p>
        </w:tc>
        <w:tc>
          <w:tcPr>
            <w:tcW w:w="937" w:type="pct"/>
            <w:vAlign w:val="center"/>
          </w:tcPr>
          <w:p w14:paraId="4CD80390">
            <w:pPr>
              <w:spacing w:line="500" w:lineRule="exact"/>
              <w:jc w:val="center"/>
              <w:rPr>
                <w:rFonts w:ascii="仿宋" w:hAnsi="仿宋" w:eastAsia="仿宋"/>
                <w:sz w:val="28"/>
                <w:szCs w:val="28"/>
              </w:rPr>
            </w:pPr>
          </w:p>
        </w:tc>
      </w:tr>
      <w:tr w14:paraId="7D3B5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300" w:type="pct"/>
            <w:vAlign w:val="center"/>
          </w:tcPr>
          <w:p w14:paraId="21286C33">
            <w:pPr>
              <w:spacing w:line="500" w:lineRule="exact"/>
              <w:jc w:val="center"/>
              <w:rPr>
                <w:rFonts w:ascii="仿宋" w:hAnsi="仿宋" w:eastAsia="仿宋"/>
                <w:sz w:val="28"/>
                <w:szCs w:val="28"/>
              </w:rPr>
            </w:pPr>
            <w:r>
              <w:rPr>
                <w:rFonts w:hint="eastAsia" w:ascii="仿宋" w:hAnsi="仿宋" w:eastAsia="仿宋"/>
                <w:sz w:val="28"/>
                <w:szCs w:val="28"/>
              </w:rPr>
              <w:t>15</w:t>
            </w:r>
          </w:p>
        </w:tc>
        <w:tc>
          <w:tcPr>
            <w:tcW w:w="690" w:type="pct"/>
            <w:vAlign w:val="center"/>
          </w:tcPr>
          <w:p w14:paraId="052DE4EE">
            <w:pPr>
              <w:spacing w:line="500" w:lineRule="exact"/>
              <w:jc w:val="center"/>
              <w:rPr>
                <w:rFonts w:ascii="仿宋" w:hAnsi="仿宋" w:eastAsia="仿宋"/>
                <w:sz w:val="28"/>
                <w:szCs w:val="28"/>
              </w:rPr>
            </w:pPr>
          </w:p>
        </w:tc>
        <w:tc>
          <w:tcPr>
            <w:tcW w:w="1113" w:type="pct"/>
            <w:vAlign w:val="center"/>
          </w:tcPr>
          <w:p w14:paraId="7915F361">
            <w:pPr>
              <w:spacing w:line="500" w:lineRule="exact"/>
              <w:jc w:val="center"/>
              <w:rPr>
                <w:rFonts w:ascii="仿宋" w:hAnsi="仿宋" w:eastAsia="仿宋"/>
                <w:sz w:val="28"/>
                <w:szCs w:val="28"/>
              </w:rPr>
            </w:pPr>
          </w:p>
        </w:tc>
        <w:tc>
          <w:tcPr>
            <w:tcW w:w="1088" w:type="pct"/>
            <w:gridSpan w:val="2"/>
            <w:vAlign w:val="center"/>
          </w:tcPr>
          <w:p w14:paraId="37FB4002">
            <w:pPr>
              <w:spacing w:line="500" w:lineRule="exact"/>
              <w:jc w:val="center"/>
              <w:rPr>
                <w:rFonts w:ascii="仿宋" w:hAnsi="仿宋" w:eastAsia="仿宋"/>
                <w:sz w:val="28"/>
                <w:szCs w:val="28"/>
              </w:rPr>
            </w:pPr>
          </w:p>
        </w:tc>
        <w:tc>
          <w:tcPr>
            <w:tcW w:w="870" w:type="pct"/>
            <w:gridSpan w:val="2"/>
            <w:vAlign w:val="center"/>
          </w:tcPr>
          <w:p w14:paraId="2DC67565">
            <w:pPr>
              <w:spacing w:line="500" w:lineRule="exact"/>
              <w:jc w:val="center"/>
              <w:rPr>
                <w:rFonts w:ascii="仿宋" w:hAnsi="仿宋" w:eastAsia="仿宋"/>
                <w:sz w:val="28"/>
                <w:szCs w:val="28"/>
              </w:rPr>
            </w:pPr>
          </w:p>
        </w:tc>
        <w:tc>
          <w:tcPr>
            <w:tcW w:w="937" w:type="pct"/>
            <w:vAlign w:val="center"/>
          </w:tcPr>
          <w:p w14:paraId="64884A7F">
            <w:pPr>
              <w:spacing w:line="500" w:lineRule="exact"/>
              <w:jc w:val="center"/>
              <w:rPr>
                <w:rFonts w:ascii="仿宋" w:hAnsi="仿宋" w:eastAsia="仿宋"/>
                <w:sz w:val="28"/>
                <w:szCs w:val="28"/>
              </w:rPr>
            </w:pPr>
          </w:p>
        </w:tc>
      </w:tr>
    </w:tbl>
    <w:p w14:paraId="49D86D8E">
      <w:pPr>
        <w:spacing w:line="500" w:lineRule="exact"/>
        <w:jc w:val="left"/>
        <w:rPr>
          <w:rFonts w:ascii="仿宋" w:hAnsi="仿宋" w:eastAsia="仿宋"/>
          <w:sz w:val="32"/>
          <w:szCs w:val="32"/>
        </w:rPr>
      </w:pPr>
    </w:p>
    <w:p w14:paraId="7215851B">
      <w:pPr>
        <w:spacing w:line="500" w:lineRule="exact"/>
        <w:rPr>
          <w:rFonts w:ascii="仿宋" w:hAnsi="仿宋" w:eastAsia="仿宋"/>
          <w:sz w:val="32"/>
          <w:szCs w:val="32"/>
        </w:rPr>
        <w:sectPr>
          <w:pgSz w:w="16840" w:h="11907" w:orient="landscape"/>
          <w:pgMar w:top="1134" w:right="1134" w:bottom="1134" w:left="1134" w:header="851" w:footer="567" w:gutter="0"/>
          <w:paperSrc/>
          <w:cols w:space="0" w:num="1"/>
          <w:rtlGutter w:val="0"/>
          <w:docGrid w:linePitch="326" w:charSpace="0"/>
        </w:sectPr>
      </w:pPr>
      <w:r>
        <w:rPr>
          <w:rFonts w:hint="eastAsia" w:ascii="仿宋" w:hAnsi="仿宋" w:eastAsia="仿宋"/>
          <w:sz w:val="28"/>
          <w:szCs w:val="28"/>
        </w:rPr>
        <w:t>组委会联系人邮箱：张婕（zhangjie@wuxicrec.org)</w:t>
      </w:r>
    </w:p>
    <w:p w14:paraId="72007E62">
      <w:pPr>
        <w:spacing w:line="500" w:lineRule="exact"/>
        <w:jc w:val="left"/>
        <w:rPr>
          <w:rFonts w:ascii="华文中宋" w:hAnsi="华文中宋" w:eastAsia="华文中宋"/>
          <w:b/>
          <w:sz w:val="36"/>
          <w:szCs w:val="36"/>
        </w:rPr>
      </w:pPr>
      <w:r>
        <w:rPr>
          <w:rFonts w:hint="eastAsia" w:ascii="仿宋" w:hAnsi="仿宋" w:eastAsia="仿宋"/>
          <w:sz w:val="32"/>
          <w:szCs w:val="32"/>
        </w:rPr>
        <w:t>附件3：</w:t>
      </w:r>
    </w:p>
    <w:p w14:paraId="49F3800A">
      <w:pPr>
        <w:jc w:val="center"/>
        <w:rPr>
          <w:rFonts w:ascii="华文中宋" w:hAnsi="华文中宋" w:eastAsia="华文中宋"/>
        </w:rPr>
      </w:pPr>
      <w:r>
        <w:rPr>
          <w:rFonts w:hint="eastAsia" w:ascii="华文中宋" w:hAnsi="华文中宋" w:eastAsia="华文中宋"/>
          <w:b/>
          <w:sz w:val="36"/>
          <w:szCs w:val="36"/>
        </w:rPr>
        <w:t>足球赛安全责任协议书</w:t>
      </w:r>
    </w:p>
    <w:p w14:paraId="41D755B5">
      <w:pPr>
        <w:spacing w:line="300" w:lineRule="auto"/>
        <w:ind w:firstLine="435"/>
        <w:rPr>
          <w:rFonts w:ascii="仿宋" w:hAnsi="仿宋" w:eastAsia="仿宋"/>
          <w:b/>
          <w:sz w:val="32"/>
        </w:rPr>
      </w:pPr>
    </w:p>
    <w:p w14:paraId="0E57144C">
      <w:pPr>
        <w:spacing w:line="300" w:lineRule="auto"/>
        <w:ind w:firstLine="562" w:firstLineChars="200"/>
        <w:rPr>
          <w:rFonts w:ascii="仿宋" w:hAnsi="仿宋" w:eastAsia="仿宋"/>
          <w:b/>
          <w:sz w:val="28"/>
        </w:rPr>
      </w:pPr>
      <w:r>
        <w:rPr>
          <w:rFonts w:hint="eastAsia" w:ascii="仿宋" w:hAnsi="仿宋" w:eastAsia="仿宋"/>
          <w:b/>
          <w:sz w:val="28"/>
        </w:rPr>
        <w:t>足球赛开赛在即，为了保证参赛队员的人身安全，参赛队员报名前需仔细阅读并签署以下协议方可上场比赛</w:t>
      </w:r>
      <w:r>
        <w:rPr>
          <w:rFonts w:ascii="仿宋" w:hAnsi="仿宋" w:eastAsia="仿宋"/>
          <w:b/>
          <w:sz w:val="28"/>
        </w:rPr>
        <w:t>:</w:t>
      </w:r>
    </w:p>
    <w:p w14:paraId="188E6D3C">
      <w:pPr>
        <w:spacing w:line="300" w:lineRule="auto"/>
        <w:ind w:firstLine="560" w:firstLineChars="200"/>
        <w:rPr>
          <w:rFonts w:ascii="仿宋" w:hAnsi="仿宋" w:eastAsia="仿宋"/>
          <w:sz w:val="28"/>
        </w:rPr>
      </w:pPr>
      <w:r>
        <w:rPr>
          <w:rFonts w:hint="eastAsia" w:ascii="仿宋" w:hAnsi="仿宋" w:eastAsia="仿宋"/>
          <w:sz w:val="28"/>
        </w:rPr>
        <w:t>足球运动是一项带有不可预知及不可抗拒的高风险和高危险的体育活动，任何不可预测的情况均有可能随时发生，活动中发生的各种情况皆可能对活动产生重大影响。活动参加人员认同以下几点并完全自愿参加：</w:t>
      </w:r>
    </w:p>
    <w:p w14:paraId="6000C941">
      <w:pPr>
        <w:spacing w:line="300" w:lineRule="auto"/>
        <w:ind w:firstLine="560" w:firstLineChars="200"/>
        <w:rPr>
          <w:rFonts w:ascii="仿宋" w:hAnsi="仿宋" w:eastAsia="仿宋"/>
          <w:sz w:val="28"/>
        </w:rPr>
      </w:pPr>
      <w:r>
        <w:rPr>
          <w:rFonts w:hint="eastAsia" w:ascii="仿宋" w:hAnsi="仿宋" w:eastAsia="仿宋"/>
          <w:sz w:val="28"/>
        </w:rPr>
        <w:t>1.比赛期间活动参加人员必须服从组委会或活动发起人的安排，凡因个人擅自行动所造成的一切后果完全由自己承担。</w:t>
      </w:r>
    </w:p>
    <w:p w14:paraId="11E0B3C9">
      <w:pPr>
        <w:spacing w:line="300" w:lineRule="auto"/>
        <w:ind w:firstLine="560" w:firstLineChars="200"/>
        <w:rPr>
          <w:rFonts w:ascii="仿宋" w:hAnsi="仿宋" w:eastAsia="仿宋"/>
          <w:sz w:val="28"/>
        </w:rPr>
      </w:pPr>
      <w:r>
        <w:rPr>
          <w:rFonts w:hint="eastAsia" w:ascii="仿宋" w:hAnsi="仿宋" w:eastAsia="仿宋"/>
          <w:sz w:val="28"/>
        </w:rPr>
        <w:t>2.参加活动前个人必须向各球队队长主动、如实告知本人身体状况，凡因个人隐瞒实际情况（病史、身体状况及其它状况）所造成的一切后果完全由自己承担。</w:t>
      </w:r>
      <w:r>
        <w:rPr>
          <w:rFonts w:ascii="仿宋" w:hAnsi="仿宋" w:eastAsia="仿宋"/>
          <w:sz w:val="28"/>
        </w:rPr>
        <w:t xml:space="preserve"> </w:t>
      </w:r>
    </w:p>
    <w:p w14:paraId="116644CE">
      <w:pPr>
        <w:spacing w:line="300" w:lineRule="auto"/>
        <w:ind w:firstLine="560" w:firstLineChars="200"/>
        <w:rPr>
          <w:rFonts w:ascii="仿宋" w:hAnsi="仿宋" w:eastAsia="仿宋"/>
          <w:sz w:val="28"/>
        </w:rPr>
      </w:pPr>
      <w:r>
        <w:rPr>
          <w:rFonts w:hint="eastAsia" w:ascii="仿宋" w:hAnsi="仿宋" w:eastAsia="仿宋"/>
          <w:sz w:val="28"/>
        </w:rPr>
        <w:t>3.凡活动参加人员个人之间发生的任何纠纷完全由其自行解决，导致后果的，由造成伤害或损失的一方负责，组委会或活动发起人不承担责任。</w:t>
      </w:r>
    </w:p>
    <w:p w14:paraId="5F6826ED">
      <w:pPr>
        <w:spacing w:line="300" w:lineRule="auto"/>
        <w:ind w:firstLine="560" w:firstLineChars="200"/>
        <w:rPr>
          <w:rFonts w:ascii="仿宋" w:hAnsi="仿宋" w:eastAsia="仿宋"/>
          <w:sz w:val="28"/>
        </w:rPr>
      </w:pPr>
      <w:r>
        <w:rPr>
          <w:rFonts w:hint="eastAsia" w:ascii="仿宋" w:hAnsi="仿宋" w:eastAsia="仿宋"/>
          <w:sz w:val="28"/>
        </w:rPr>
        <w:t>4.因本地客观情况组委会或活动发起人不为活动参加人员进行高风险项目投保，活动参加人员自行解决高风险项目保险问题。参加者不能因为组委会或活动发起人未能协助参加者办理保险（包括但不限于意外伤害险等），而向组委会或活动发起人提出索赔和诉讼要求。</w:t>
      </w:r>
    </w:p>
    <w:p w14:paraId="37D936C0">
      <w:pPr>
        <w:spacing w:line="300" w:lineRule="auto"/>
        <w:ind w:firstLine="560" w:firstLineChars="200"/>
        <w:rPr>
          <w:rFonts w:ascii="仿宋" w:hAnsi="仿宋" w:eastAsia="仿宋"/>
          <w:sz w:val="28"/>
        </w:rPr>
      </w:pPr>
      <w:r>
        <w:rPr>
          <w:rFonts w:hint="eastAsia" w:ascii="仿宋" w:hAnsi="仿宋" w:eastAsia="仿宋"/>
          <w:sz w:val="28"/>
        </w:rPr>
        <w:t>主办方已明确告知本人上述条款，本人已清楚认识到足球比赛系一项危险性较大的活动，本人已清楚地认识到尽管主办方已采取周到的安全措施，足球比赛仍有可能发生意外伤害和损失，并且该项活动不适于健康状况不佳之人。经慎重考虑，本人自愿加入，并将严格按相关安全和管理规范行事，且本人身体健康，本人自愿承担因参加此次足球比赛而造成的一切意外伤害和损失（包括但不限于因天气和自然环境突变、不服从组委会或活动发起人的安排擅自行事等造成的后果以及因此对他人造成的损失和伤害），并且承诺不因此向足球赛组委会或活动发起人提出任何索赔和诉讼要求。</w:t>
      </w:r>
    </w:p>
    <w:p w14:paraId="06898422">
      <w:pPr>
        <w:spacing w:line="300" w:lineRule="auto"/>
        <w:ind w:firstLine="562" w:firstLineChars="200"/>
        <w:rPr>
          <w:rFonts w:ascii="仿宋" w:hAnsi="仿宋" w:eastAsia="仿宋"/>
          <w:b/>
          <w:sz w:val="28"/>
        </w:rPr>
      </w:pPr>
      <w:r>
        <w:rPr>
          <w:rFonts w:hint="eastAsia" w:ascii="仿宋" w:hAnsi="仿宋" w:eastAsia="仿宋"/>
          <w:b/>
          <w:sz w:val="28"/>
        </w:rPr>
        <w:t>我已仔细阅读以上协议并同意参赛</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9855"/>
      </w:tblGrid>
      <w:tr w14:paraId="7615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855" w:type="dxa"/>
          </w:tcPr>
          <w:p w14:paraId="324223FD">
            <w:pPr>
              <w:spacing w:line="300" w:lineRule="auto"/>
              <w:rPr>
                <w:rFonts w:hint="default" w:ascii="仿宋" w:hAnsi="仿宋" w:eastAsia="仿宋"/>
                <w:b/>
                <w:sz w:val="28"/>
                <w:u w:val="single"/>
                <w:vertAlign w:val="baseline"/>
                <w:lang w:val="en-US" w:eastAsia="zh-CN"/>
              </w:rPr>
            </w:pPr>
            <w:r>
              <w:rPr>
                <w:rFonts w:hint="eastAsia" w:ascii="仿宋" w:hAnsi="仿宋" w:eastAsia="仿宋"/>
                <w:b/>
                <w:sz w:val="28"/>
              </w:rPr>
              <w:t>参赛队</w:t>
            </w:r>
            <w:r>
              <w:rPr>
                <w:rFonts w:hint="eastAsia" w:ascii="仿宋" w:hAnsi="仿宋" w:eastAsia="仿宋"/>
                <w:b/>
                <w:sz w:val="28"/>
                <w:lang w:val="en-US" w:eastAsia="zh-CN"/>
              </w:rPr>
              <w:t>全体队员</w:t>
            </w:r>
            <w:r>
              <w:rPr>
                <w:rFonts w:hint="eastAsia" w:ascii="仿宋" w:hAnsi="仿宋" w:eastAsia="仿宋"/>
                <w:b/>
                <w:sz w:val="28"/>
              </w:rPr>
              <w:t>签名</w:t>
            </w:r>
            <w:r>
              <w:rPr>
                <w:rFonts w:hint="eastAsia" w:ascii="仿宋" w:hAnsi="仿宋" w:eastAsia="仿宋"/>
                <w:b/>
                <w:sz w:val="28"/>
                <w:lang w:val="en-US" w:eastAsia="zh-CN"/>
              </w:rPr>
              <w:t>区</w:t>
            </w:r>
            <w:r>
              <w:rPr>
                <w:rFonts w:hint="eastAsia" w:ascii="仿宋" w:hAnsi="仿宋" w:eastAsia="仿宋"/>
                <w:b/>
                <w:sz w:val="28"/>
              </w:rPr>
              <w:t>：</w:t>
            </w:r>
          </w:p>
          <w:p w14:paraId="3E077AFB">
            <w:pPr>
              <w:spacing w:line="300" w:lineRule="auto"/>
              <w:rPr>
                <w:rFonts w:hint="default" w:ascii="仿宋" w:hAnsi="仿宋" w:eastAsia="仿宋"/>
                <w:b/>
                <w:sz w:val="28"/>
                <w:u w:val="single"/>
                <w:vertAlign w:val="baseline"/>
                <w:lang w:val="en-US" w:eastAsia="zh-CN"/>
              </w:rPr>
            </w:pPr>
          </w:p>
          <w:p w14:paraId="39434829">
            <w:pPr>
              <w:spacing w:line="300" w:lineRule="auto"/>
              <w:rPr>
                <w:rFonts w:hint="default" w:ascii="仿宋" w:hAnsi="仿宋" w:eastAsia="仿宋"/>
                <w:b/>
                <w:sz w:val="28"/>
                <w:u w:val="single"/>
                <w:vertAlign w:val="baseline"/>
                <w:lang w:val="en-US" w:eastAsia="zh-CN"/>
              </w:rPr>
            </w:pPr>
          </w:p>
        </w:tc>
      </w:tr>
    </w:tbl>
    <w:p w14:paraId="58E772E1">
      <w:pPr>
        <w:spacing w:line="300" w:lineRule="auto"/>
        <w:jc w:val="both"/>
        <w:rPr>
          <w:rFonts w:hint="default" w:ascii="仿宋" w:hAnsi="仿宋" w:eastAsia="仿宋" w:cs="仿宋"/>
          <w:sz w:val="32"/>
          <w:szCs w:val="32"/>
          <w:lang w:val="en-US" w:eastAsia="zh-CN"/>
        </w:rPr>
      </w:pPr>
      <w:r>
        <w:rPr>
          <w:rFonts w:hint="eastAsia" w:ascii="仿宋" w:hAnsi="仿宋" w:eastAsia="仿宋"/>
          <w:sz w:val="28"/>
          <w:lang w:val="en-US" w:eastAsia="zh-CN"/>
        </w:rPr>
        <w:t xml:space="preserve">                                            日期：2025年   月    </w:t>
      </w:r>
      <w:bookmarkStart w:id="0" w:name="_GoBack"/>
      <w:bookmarkEnd w:id="0"/>
      <w:r>
        <w:rPr>
          <w:rFonts w:hint="eastAsia" w:ascii="仿宋" w:hAnsi="仿宋" w:eastAsia="仿宋"/>
          <w:sz w:val="28"/>
          <w:lang w:val="en-US" w:eastAsia="zh-CN"/>
        </w:rPr>
        <w:t>日</w:t>
      </w:r>
    </w:p>
    <w:sectPr>
      <w:pgSz w:w="11907" w:h="16840"/>
      <w:pgMar w:top="964" w:right="1134" w:bottom="850" w:left="1134" w:header="851" w:footer="567" w:gutter="0"/>
      <w:paperSrc/>
      <w:cols w:space="0" w:num="1"/>
      <w:rtlGutter w:val="0"/>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4ZWE1OWEwMDNiYzM2MWRjODUzZWY4ZWRlODA4OWIifQ=="/>
  </w:docVars>
  <w:rsids>
    <w:rsidRoot w:val="64474662"/>
    <w:rsid w:val="00083811"/>
    <w:rsid w:val="00127D7A"/>
    <w:rsid w:val="001602B3"/>
    <w:rsid w:val="005E3809"/>
    <w:rsid w:val="0070363B"/>
    <w:rsid w:val="00850FED"/>
    <w:rsid w:val="00B27B6D"/>
    <w:rsid w:val="00BB15BC"/>
    <w:rsid w:val="0186032F"/>
    <w:rsid w:val="02C10E79"/>
    <w:rsid w:val="07DD14C4"/>
    <w:rsid w:val="09C37BCC"/>
    <w:rsid w:val="0BF47A3A"/>
    <w:rsid w:val="0DA539D6"/>
    <w:rsid w:val="0F5B7C4A"/>
    <w:rsid w:val="19044C39"/>
    <w:rsid w:val="1983651B"/>
    <w:rsid w:val="19B64EB0"/>
    <w:rsid w:val="1C1E239D"/>
    <w:rsid w:val="1D8F6328"/>
    <w:rsid w:val="1F861028"/>
    <w:rsid w:val="216E13AA"/>
    <w:rsid w:val="239857CE"/>
    <w:rsid w:val="2D4621CD"/>
    <w:rsid w:val="2E060ED3"/>
    <w:rsid w:val="2E277E7A"/>
    <w:rsid w:val="31173B2F"/>
    <w:rsid w:val="340A6274"/>
    <w:rsid w:val="341554FF"/>
    <w:rsid w:val="342425B5"/>
    <w:rsid w:val="36BB7DBB"/>
    <w:rsid w:val="38C8225A"/>
    <w:rsid w:val="3B4570FC"/>
    <w:rsid w:val="3C1F03E3"/>
    <w:rsid w:val="3C8B1A86"/>
    <w:rsid w:val="401D2E8B"/>
    <w:rsid w:val="45640E53"/>
    <w:rsid w:val="45CA3B2D"/>
    <w:rsid w:val="49CB4F67"/>
    <w:rsid w:val="4B556173"/>
    <w:rsid w:val="4B893ACB"/>
    <w:rsid w:val="4C542A04"/>
    <w:rsid w:val="52E94243"/>
    <w:rsid w:val="53843840"/>
    <w:rsid w:val="555E3628"/>
    <w:rsid w:val="57973207"/>
    <w:rsid w:val="584711D4"/>
    <w:rsid w:val="5C7E67AF"/>
    <w:rsid w:val="61E138C1"/>
    <w:rsid w:val="64474662"/>
    <w:rsid w:val="652B52F9"/>
    <w:rsid w:val="65331D5D"/>
    <w:rsid w:val="66D96325"/>
    <w:rsid w:val="6A7F011B"/>
    <w:rsid w:val="77F959B0"/>
    <w:rsid w:val="77FF00DF"/>
    <w:rsid w:val="7C4F2043"/>
    <w:rsid w:val="7F105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563C1" w:themeColor="hyperlink"/>
      <w:u w:val="single"/>
      <w14:textFill>
        <w14:solidFill>
          <w14:schemeClr w14:val="hlink"/>
        </w14:solidFill>
      </w14:textFill>
    </w:rPr>
  </w:style>
  <w:style w:type="character" w:customStyle="1" w:styleId="10">
    <w:name w:val="未处理的提及1"/>
    <w:basedOn w:val="7"/>
    <w:semiHidden/>
    <w:unhideWhenUsed/>
    <w:qFormat/>
    <w:uiPriority w:val="99"/>
    <w:rPr>
      <w:color w:val="605E5C"/>
      <w:shd w:val="clear" w:color="auto" w:fill="E1DFDD"/>
    </w:rPr>
  </w:style>
  <w:style w:type="character" w:customStyle="1" w:styleId="11">
    <w:name w:val="页眉 字符"/>
    <w:basedOn w:val="7"/>
    <w:link w:val="3"/>
    <w:qFormat/>
    <w:uiPriority w:val="0"/>
    <w:rPr>
      <w:kern w:val="2"/>
      <w:sz w:val="18"/>
      <w:szCs w:val="18"/>
    </w:rPr>
  </w:style>
  <w:style w:type="character" w:customStyle="1" w:styleId="12">
    <w:name w:val="页脚 字符"/>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2751</Words>
  <Characters>2939</Characters>
  <Lines>23</Lines>
  <Paragraphs>6</Paragraphs>
  <TotalTime>0</TotalTime>
  <ScaleCrop>false</ScaleCrop>
  <LinksUpToDate>false</LinksUpToDate>
  <CharactersWithSpaces>3044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2022-03-10T03:27:00Z</dcterms:created>
  <dc:creator>10531</dc:creator>
  <cp:lastModifiedBy>pisces</cp:lastModifiedBy>
  <cp:lastPrinted>2022-03-10T03:07:00Z</cp:lastPrinted>
  <dcterms:modified xsi:type="dcterms:W3CDTF">2025-04-27T03:00:14Z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16AB863DDEB644ACA77FDF30B02A6E6A</vt:lpwstr>
  </property>
  <property fmtid="{D5CDD505-2E9C-101B-9397-08002B2CF9AE}" pid="4" name="KSOTemplateDocerSaveRecord">
    <vt:lpwstr>eyJoZGlkIjoiM2NiYTQ0Y2JlNTNjYTk1ZjdiNTMwMDU3MjcyYWQ4YTQiLCJ1c2VySWQiOiIyMjE0NDc3NjcifQ==</vt:lpwstr>
  </property>
</Properties>
</file>